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0FB0" w14:textId="77777777" w:rsidR="006D3E57" w:rsidRPr="00036A36" w:rsidRDefault="006D3E57" w:rsidP="006D3E57">
      <w:pPr>
        <w:spacing w:after="0"/>
        <w:jc w:val="center"/>
        <w:rPr>
          <w:rFonts w:ascii="Arial" w:hAnsi="Arial" w:cs="Arial"/>
          <w:b/>
          <w:bCs/>
          <w:sz w:val="32"/>
          <w:szCs w:val="32"/>
        </w:rPr>
      </w:pPr>
      <w:r w:rsidRPr="00036A36">
        <w:rPr>
          <w:rFonts w:ascii="Arial" w:hAnsi="Arial" w:cs="Arial"/>
          <w:b/>
          <w:bCs/>
          <w:sz w:val="32"/>
          <w:szCs w:val="32"/>
        </w:rPr>
        <w:t>Hullavington Parish Council</w:t>
      </w:r>
    </w:p>
    <w:p w14:paraId="3285D337" w14:textId="77777777" w:rsidR="006D3E57" w:rsidRPr="00036A36" w:rsidRDefault="006D3E57" w:rsidP="006D3E57">
      <w:pPr>
        <w:spacing w:after="0"/>
        <w:jc w:val="center"/>
        <w:rPr>
          <w:rFonts w:ascii="Arial" w:hAnsi="Arial" w:cs="Arial"/>
          <w:b/>
          <w:bCs/>
          <w:sz w:val="28"/>
          <w:szCs w:val="28"/>
        </w:rPr>
      </w:pPr>
    </w:p>
    <w:p w14:paraId="5304BD9F" w14:textId="58D7632F" w:rsidR="006D3E57" w:rsidRPr="003722EA" w:rsidRDefault="006D3E57" w:rsidP="006D3E57">
      <w:pPr>
        <w:spacing w:after="0"/>
        <w:jc w:val="center"/>
        <w:rPr>
          <w:rFonts w:ascii="Arial" w:hAnsi="Arial" w:cs="Arial"/>
          <w:b/>
          <w:bCs/>
          <w:sz w:val="24"/>
          <w:szCs w:val="24"/>
        </w:rPr>
      </w:pPr>
      <w:r w:rsidRPr="003722EA">
        <w:rPr>
          <w:rFonts w:ascii="Arial" w:hAnsi="Arial" w:cs="Arial"/>
          <w:b/>
          <w:bCs/>
          <w:sz w:val="24"/>
          <w:szCs w:val="24"/>
        </w:rPr>
        <w:t xml:space="preserve">Minutes of the Ordinary Meeting held on Wednesday </w:t>
      </w:r>
      <w:r w:rsidR="009E3961" w:rsidRPr="003722EA">
        <w:rPr>
          <w:rFonts w:ascii="Arial" w:hAnsi="Arial" w:cs="Arial"/>
          <w:b/>
          <w:bCs/>
          <w:sz w:val="24"/>
          <w:szCs w:val="24"/>
        </w:rPr>
        <w:t>9</w:t>
      </w:r>
      <w:r w:rsidR="005601B7" w:rsidRPr="003722EA">
        <w:rPr>
          <w:rFonts w:ascii="Arial" w:hAnsi="Arial" w:cs="Arial"/>
          <w:b/>
          <w:bCs/>
          <w:sz w:val="24"/>
          <w:szCs w:val="24"/>
        </w:rPr>
        <w:t xml:space="preserve"> Ju</w:t>
      </w:r>
      <w:r w:rsidR="009E3961" w:rsidRPr="003722EA">
        <w:rPr>
          <w:rFonts w:ascii="Arial" w:hAnsi="Arial" w:cs="Arial"/>
          <w:b/>
          <w:bCs/>
          <w:sz w:val="24"/>
          <w:szCs w:val="24"/>
        </w:rPr>
        <w:t>ly</w:t>
      </w:r>
      <w:r w:rsidRPr="003722EA">
        <w:rPr>
          <w:rFonts w:ascii="Arial" w:hAnsi="Arial" w:cs="Arial"/>
          <w:b/>
          <w:bCs/>
          <w:sz w:val="24"/>
          <w:szCs w:val="24"/>
        </w:rPr>
        <w:t xml:space="preserve"> 2025 at 19:30 in the Hullavington Village Hall.</w:t>
      </w:r>
    </w:p>
    <w:p w14:paraId="5C1CDEC9" w14:textId="77777777" w:rsidR="00CB2508" w:rsidRPr="00036A36" w:rsidRDefault="00CB2508" w:rsidP="00FD17C0">
      <w:pPr>
        <w:spacing w:after="0"/>
        <w:rPr>
          <w:rFonts w:ascii="Arial" w:hAnsi="Arial" w:cs="Arial"/>
          <w:b/>
          <w:bCs/>
          <w:sz w:val="20"/>
          <w:szCs w:val="20"/>
        </w:rPr>
      </w:pPr>
    </w:p>
    <w:p w14:paraId="19B6CB82" w14:textId="77777777" w:rsidR="006D3E57" w:rsidRPr="0069450B" w:rsidRDefault="006D3E57" w:rsidP="006D3E57">
      <w:pPr>
        <w:spacing w:after="0"/>
        <w:rPr>
          <w:rFonts w:ascii="Arial" w:hAnsi="Arial" w:cs="Arial"/>
          <w:b/>
          <w:bCs/>
          <w:sz w:val="20"/>
          <w:szCs w:val="20"/>
        </w:rPr>
      </w:pPr>
      <w:r w:rsidRPr="0069450B">
        <w:rPr>
          <w:rFonts w:ascii="Arial" w:hAnsi="Arial" w:cs="Arial"/>
          <w:b/>
          <w:bCs/>
          <w:sz w:val="20"/>
          <w:szCs w:val="20"/>
        </w:rPr>
        <w:t>Councillors in attendance:</w:t>
      </w:r>
    </w:p>
    <w:p w14:paraId="14AA0289" w14:textId="4862A6D6" w:rsidR="006D3E57" w:rsidRPr="0069450B" w:rsidRDefault="006D3E57" w:rsidP="006D3E57">
      <w:pPr>
        <w:pStyle w:val="Default"/>
        <w:ind w:left="567"/>
        <w:rPr>
          <w:rFonts w:ascii="Arial" w:hAnsi="Arial" w:cs="Arial"/>
          <w:sz w:val="20"/>
          <w:szCs w:val="20"/>
        </w:rPr>
      </w:pPr>
      <w:r w:rsidRPr="0069450B">
        <w:rPr>
          <w:rFonts w:ascii="Arial" w:hAnsi="Arial" w:cs="Arial"/>
          <w:color w:val="auto"/>
          <w:sz w:val="20"/>
          <w:szCs w:val="20"/>
        </w:rPr>
        <w:t>Cllr D Lawley</w:t>
      </w:r>
      <w:r w:rsidRPr="0069450B">
        <w:rPr>
          <w:rFonts w:ascii="Arial" w:hAnsi="Arial" w:cs="Arial"/>
          <w:sz w:val="20"/>
          <w:szCs w:val="20"/>
        </w:rPr>
        <w:t xml:space="preserve"> – </w:t>
      </w:r>
      <w:r w:rsidRPr="0069450B">
        <w:rPr>
          <w:rFonts w:ascii="Arial" w:hAnsi="Arial" w:cs="Arial"/>
          <w:color w:val="auto"/>
          <w:sz w:val="20"/>
          <w:szCs w:val="20"/>
        </w:rPr>
        <w:t xml:space="preserve">Chair, </w:t>
      </w:r>
      <w:r w:rsidRPr="0069450B">
        <w:rPr>
          <w:rFonts w:ascii="Arial" w:hAnsi="Arial" w:cs="Arial"/>
          <w:sz w:val="20"/>
          <w:szCs w:val="20"/>
        </w:rPr>
        <w:t xml:space="preserve">Cllr R Anderson, Cllr J Atkey, Cllr M Cundick, </w:t>
      </w:r>
      <w:r w:rsidR="009E3961" w:rsidRPr="0069450B">
        <w:rPr>
          <w:rFonts w:ascii="Arial" w:hAnsi="Arial" w:cs="Arial"/>
          <w:sz w:val="20"/>
          <w:szCs w:val="20"/>
        </w:rPr>
        <w:t xml:space="preserve">Cllr S Durrant, </w:t>
      </w:r>
      <w:r w:rsidRPr="0069450B">
        <w:rPr>
          <w:rFonts w:ascii="Arial" w:hAnsi="Arial" w:cs="Arial"/>
          <w:color w:val="auto"/>
          <w:sz w:val="20"/>
          <w:szCs w:val="20"/>
        </w:rPr>
        <w:t>Cllr S Greenman,</w:t>
      </w:r>
      <w:r w:rsidRPr="0069450B">
        <w:rPr>
          <w:rFonts w:ascii="Arial" w:hAnsi="Arial" w:cs="Arial"/>
          <w:sz w:val="20"/>
          <w:szCs w:val="20"/>
        </w:rPr>
        <w:t xml:space="preserve"> </w:t>
      </w:r>
      <w:r w:rsidR="005601B7" w:rsidRPr="0069450B">
        <w:rPr>
          <w:rFonts w:ascii="Arial" w:hAnsi="Arial" w:cs="Arial"/>
          <w:sz w:val="20"/>
          <w:szCs w:val="20"/>
        </w:rPr>
        <w:t xml:space="preserve">Cllr S Price-Tompkins </w:t>
      </w:r>
      <w:r w:rsidRPr="0069450B">
        <w:rPr>
          <w:rFonts w:ascii="Arial" w:hAnsi="Arial" w:cs="Arial"/>
          <w:sz w:val="20"/>
          <w:szCs w:val="20"/>
        </w:rPr>
        <w:t xml:space="preserve">Cllr S </w:t>
      </w:r>
      <w:r w:rsidR="00D4086E" w:rsidRPr="0069450B">
        <w:rPr>
          <w:rFonts w:ascii="Arial" w:hAnsi="Arial" w:cs="Arial"/>
          <w:sz w:val="20"/>
          <w:szCs w:val="20"/>
        </w:rPr>
        <w:t>Samra</w:t>
      </w:r>
      <w:r w:rsidRPr="0069450B">
        <w:rPr>
          <w:rFonts w:ascii="Arial" w:hAnsi="Arial" w:cs="Arial"/>
          <w:sz w:val="20"/>
          <w:szCs w:val="20"/>
        </w:rPr>
        <w:t>,</w:t>
      </w:r>
      <w:r w:rsidRPr="0069450B">
        <w:rPr>
          <w:rFonts w:ascii="Arial" w:hAnsi="Arial" w:cs="Arial"/>
          <w:color w:val="auto"/>
          <w:sz w:val="20"/>
          <w:szCs w:val="20"/>
        </w:rPr>
        <w:t xml:space="preserve"> </w:t>
      </w:r>
      <w:r w:rsidR="001962BA" w:rsidRPr="0069450B">
        <w:rPr>
          <w:rFonts w:ascii="Arial" w:hAnsi="Arial" w:cs="Arial"/>
          <w:color w:val="auto"/>
          <w:sz w:val="20"/>
          <w:szCs w:val="20"/>
        </w:rPr>
        <w:t xml:space="preserve">and </w:t>
      </w:r>
      <w:r w:rsidRPr="0069450B">
        <w:rPr>
          <w:rFonts w:ascii="Arial" w:hAnsi="Arial" w:cs="Arial"/>
          <w:sz w:val="20"/>
          <w:szCs w:val="20"/>
        </w:rPr>
        <w:t>Cllr A Slater.</w:t>
      </w:r>
    </w:p>
    <w:p w14:paraId="5930001C" w14:textId="77777777" w:rsidR="006D3E57" w:rsidRPr="0069450B" w:rsidRDefault="006D3E57" w:rsidP="006D3E57">
      <w:pPr>
        <w:pStyle w:val="Default"/>
        <w:rPr>
          <w:rFonts w:ascii="Arial" w:hAnsi="Arial" w:cs="Arial"/>
          <w:sz w:val="20"/>
          <w:szCs w:val="20"/>
        </w:rPr>
      </w:pPr>
      <w:r w:rsidRPr="0069450B">
        <w:rPr>
          <w:rFonts w:ascii="Arial" w:hAnsi="Arial" w:cs="Arial"/>
          <w:sz w:val="20"/>
          <w:szCs w:val="20"/>
        </w:rPr>
        <w:t>Also present:</w:t>
      </w:r>
    </w:p>
    <w:p w14:paraId="218110CF" w14:textId="0051A687" w:rsidR="006D3E57" w:rsidRPr="0069450B" w:rsidRDefault="00276A7E" w:rsidP="006D3E57">
      <w:pPr>
        <w:pStyle w:val="Default"/>
        <w:ind w:left="567"/>
        <w:rPr>
          <w:rFonts w:ascii="Arial" w:hAnsi="Arial" w:cs="Arial"/>
          <w:sz w:val="20"/>
          <w:szCs w:val="20"/>
        </w:rPr>
      </w:pPr>
      <w:r w:rsidRPr="0069450B">
        <w:rPr>
          <w:rFonts w:ascii="Arial" w:hAnsi="Arial" w:cs="Arial"/>
          <w:sz w:val="20"/>
          <w:szCs w:val="20"/>
        </w:rPr>
        <w:t>11</w:t>
      </w:r>
      <w:r w:rsidR="006D3E57" w:rsidRPr="0069450B">
        <w:rPr>
          <w:rFonts w:ascii="Arial" w:hAnsi="Arial" w:cs="Arial"/>
          <w:sz w:val="20"/>
          <w:szCs w:val="20"/>
        </w:rPr>
        <w:t xml:space="preserve"> members of the public.</w:t>
      </w:r>
    </w:p>
    <w:p w14:paraId="22FB83A0" w14:textId="77777777" w:rsidR="00CB2508" w:rsidRDefault="00CB2508" w:rsidP="00FD17C0">
      <w:pPr>
        <w:spacing w:after="0"/>
        <w:rPr>
          <w:rFonts w:ascii="Arial" w:hAnsi="Arial" w:cs="Arial"/>
          <w:sz w:val="20"/>
          <w:szCs w:val="20"/>
        </w:rPr>
      </w:pPr>
    </w:p>
    <w:p w14:paraId="253D1807" w14:textId="77777777" w:rsidR="00036A36" w:rsidRPr="00036A36" w:rsidRDefault="00036A36" w:rsidP="00FD17C0">
      <w:pPr>
        <w:spacing w:after="0"/>
        <w:rPr>
          <w:rFonts w:ascii="Arial" w:hAnsi="Arial" w:cs="Arial"/>
          <w:sz w:val="20"/>
          <w:szCs w:val="20"/>
        </w:rPr>
      </w:pPr>
    </w:p>
    <w:p w14:paraId="1A3A5ACA" w14:textId="77777777" w:rsidR="002B5D44" w:rsidRPr="0069450B" w:rsidRDefault="002B5D44" w:rsidP="002B5D44">
      <w:pPr>
        <w:pStyle w:val="Default"/>
        <w:ind w:left="567" w:hanging="567"/>
        <w:rPr>
          <w:rFonts w:ascii="Arial" w:hAnsi="Arial" w:cs="Arial"/>
          <w:b/>
          <w:bCs/>
          <w:sz w:val="20"/>
          <w:szCs w:val="20"/>
        </w:rPr>
      </w:pPr>
      <w:r w:rsidRPr="0069450B">
        <w:rPr>
          <w:rFonts w:ascii="Arial" w:hAnsi="Arial" w:cs="Arial"/>
          <w:b/>
          <w:bCs/>
          <w:sz w:val="20"/>
          <w:szCs w:val="20"/>
          <w:u w:val="single"/>
        </w:rPr>
        <w:t>Public Question Time</w:t>
      </w:r>
      <w:r w:rsidRPr="0069450B">
        <w:rPr>
          <w:rFonts w:ascii="Arial" w:hAnsi="Arial" w:cs="Arial"/>
          <w:sz w:val="20"/>
          <w:szCs w:val="20"/>
        </w:rPr>
        <w:t xml:space="preserve"> – an opportunity for members of the Public to address the Council on any Council matter before the meeting commences. (limited to 10 minutes),</w:t>
      </w:r>
    </w:p>
    <w:p w14:paraId="4FCC426E" w14:textId="41FEE14F" w:rsidR="00D4669E" w:rsidRPr="0069450B" w:rsidRDefault="00D4669E" w:rsidP="00276A7E">
      <w:pPr>
        <w:spacing w:after="0"/>
        <w:ind w:left="567"/>
        <w:rPr>
          <w:rFonts w:ascii="Arial" w:hAnsi="Arial" w:cs="Arial"/>
          <w:sz w:val="20"/>
          <w:szCs w:val="20"/>
        </w:rPr>
      </w:pPr>
      <w:r w:rsidRPr="0069450B">
        <w:rPr>
          <w:rFonts w:ascii="Arial" w:hAnsi="Arial" w:cs="Arial"/>
          <w:sz w:val="20"/>
          <w:szCs w:val="20"/>
        </w:rPr>
        <w:t>Several questions were asked:</w:t>
      </w:r>
    </w:p>
    <w:p w14:paraId="78A3423E" w14:textId="3423D1DE" w:rsidR="00D4669E" w:rsidRPr="0069450B" w:rsidRDefault="00D4669E" w:rsidP="00D54E98">
      <w:pPr>
        <w:pStyle w:val="ListParagraph"/>
        <w:numPr>
          <w:ilvl w:val="0"/>
          <w:numId w:val="7"/>
        </w:numPr>
        <w:spacing w:after="0"/>
        <w:rPr>
          <w:rFonts w:ascii="Arial" w:hAnsi="Arial" w:cs="Arial"/>
          <w:sz w:val="20"/>
          <w:szCs w:val="20"/>
        </w:rPr>
      </w:pPr>
      <w:r w:rsidRPr="0069450B">
        <w:rPr>
          <w:rFonts w:ascii="Arial" w:hAnsi="Arial" w:cs="Arial"/>
          <w:sz w:val="20"/>
          <w:szCs w:val="20"/>
        </w:rPr>
        <w:t>Can it be confirmed that Wiltshire Council will still be paying for the white lines to be painted in Latimer Gardens?</w:t>
      </w:r>
    </w:p>
    <w:p w14:paraId="2AC73808" w14:textId="5F86BB62" w:rsidR="00D4669E" w:rsidRPr="0069450B" w:rsidRDefault="00D4669E" w:rsidP="00D54E98">
      <w:pPr>
        <w:spacing w:after="0"/>
        <w:ind w:left="774" w:firstLine="153"/>
        <w:rPr>
          <w:rFonts w:ascii="Arial" w:hAnsi="Arial" w:cs="Arial"/>
          <w:sz w:val="20"/>
          <w:szCs w:val="20"/>
        </w:rPr>
      </w:pPr>
      <w:r w:rsidRPr="0069450B">
        <w:rPr>
          <w:rFonts w:ascii="Arial" w:hAnsi="Arial" w:cs="Arial"/>
          <w:sz w:val="20"/>
          <w:szCs w:val="20"/>
        </w:rPr>
        <w:t>This was confirmed.</w:t>
      </w:r>
    </w:p>
    <w:p w14:paraId="41AD896A" w14:textId="372828AC" w:rsidR="00A1221F" w:rsidRDefault="00561D06">
      <w:pPr>
        <w:pStyle w:val="ListParagraph"/>
        <w:numPr>
          <w:ilvl w:val="0"/>
          <w:numId w:val="7"/>
        </w:numPr>
        <w:spacing w:after="0"/>
        <w:rPr>
          <w:rFonts w:ascii="Arial" w:hAnsi="Arial" w:cs="Arial"/>
          <w:sz w:val="20"/>
          <w:szCs w:val="20"/>
        </w:rPr>
      </w:pPr>
      <w:r w:rsidRPr="00561D06">
        <w:rPr>
          <w:rFonts w:ascii="Arial" w:hAnsi="Arial" w:cs="Arial"/>
          <w:sz w:val="20"/>
          <w:szCs w:val="20"/>
        </w:rPr>
        <w:t xml:space="preserve">It was asked if the survey had been completed </w:t>
      </w:r>
      <w:r>
        <w:rPr>
          <w:rFonts w:ascii="Arial" w:hAnsi="Arial" w:cs="Arial"/>
          <w:sz w:val="20"/>
          <w:szCs w:val="20"/>
        </w:rPr>
        <w:t>for</w:t>
      </w:r>
      <w:r w:rsidRPr="00561D06">
        <w:rPr>
          <w:rFonts w:ascii="Arial" w:hAnsi="Arial" w:cs="Arial"/>
          <w:sz w:val="20"/>
          <w:szCs w:val="20"/>
        </w:rPr>
        <w:t xml:space="preserve"> the speed indicator and white gates</w:t>
      </w:r>
      <w:r w:rsidR="00A1221F">
        <w:rPr>
          <w:rFonts w:ascii="Arial" w:hAnsi="Arial" w:cs="Arial"/>
          <w:sz w:val="20"/>
          <w:szCs w:val="20"/>
        </w:rPr>
        <w:t xml:space="preserve"> because</w:t>
      </w:r>
      <w:r w:rsidR="00F06524">
        <w:rPr>
          <w:rFonts w:ascii="Arial" w:hAnsi="Arial" w:cs="Arial"/>
          <w:sz w:val="20"/>
          <w:szCs w:val="20"/>
        </w:rPr>
        <w:t xml:space="preserve"> the parishioner</w:t>
      </w:r>
      <w:r w:rsidR="00A1221F">
        <w:rPr>
          <w:rFonts w:ascii="Arial" w:hAnsi="Arial" w:cs="Arial"/>
          <w:sz w:val="20"/>
          <w:szCs w:val="20"/>
        </w:rPr>
        <w:t xml:space="preserve"> had not seen it.</w:t>
      </w:r>
    </w:p>
    <w:p w14:paraId="3EA1FBC3" w14:textId="24AC1518" w:rsidR="00D54E98" w:rsidRPr="00561D06" w:rsidRDefault="00A1221F" w:rsidP="00A1221F">
      <w:pPr>
        <w:pStyle w:val="ListParagraph"/>
        <w:spacing w:after="0"/>
        <w:ind w:left="927"/>
        <w:rPr>
          <w:rFonts w:ascii="Arial" w:hAnsi="Arial" w:cs="Arial"/>
          <w:sz w:val="20"/>
          <w:szCs w:val="20"/>
        </w:rPr>
      </w:pPr>
      <w:r>
        <w:rPr>
          <w:rFonts w:ascii="Arial" w:hAnsi="Arial" w:cs="Arial"/>
          <w:sz w:val="20"/>
          <w:szCs w:val="20"/>
        </w:rPr>
        <w:t>The Parish Council will continue the survey and is trying to improve communications</w:t>
      </w:r>
      <w:r w:rsidR="00353751">
        <w:rPr>
          <w:rFonts w:ascii="Arial" w:hAnsi="Arial" w:cs="Arial"/>
          <w:sz w:val="20"/>
          <w:szCs w:val="20"/>
        </w:rPr>
        <w:t>.</w:t>
      </w:r>
    </w:p>
    <w:p w14:paraId="73E58EFF" w14:textId="079B5FBB" w:rsidR="00D54E98" w:rsidRPr="0069450B" w:rsidRDefault="00D54E98" w:rsidP="00D54E98">
      <w:pPr>
        <w:pStyle w:val="ListParagraph"/>
        <w:numPr>
          <w:ilvl w:val="0"/>
          <w:numId w:val="7"/>
        </w:numPr>
        <w:spacing w:after="0"/>
        <w:rPr>
          <w:rFonts w:ascii="Arial" w:hAnsi="Arial" w:cs="Arial"/>
          <w:sz w:val="20"/>
          <w:szCs w:val="20"/>
        </w:rPr>
      </w:pPr>
      <w:r w:rsidRPr="0069450B">
        <w:rPr>
          <w:rFonts w:ascii="Arial" w:hAnsi="Arial" w:cs="Arial"/>
          <w:sz w:val="20"/>
          <w:szCs w:val="20"/>
        </w:rPr>
        <w:t>Has land been called for, for the Neighbourhood Plan.</w:t>
      </w:r>
    </w:p>
    <w:p w14:paraId="1583C28A" w14:textId="378CAB58" w:rsidR="00D54E98" w:rsidRPr="0069450B" w:rsidRDefault="00F06524" w:rsidP="00D54E98">
      <w:pPr>
        <w:pStyle w:val="ListParagraph"/>
        <w:spacing w:after="0"/>
        <w:ind w:left="927"/>
        <w:rPr>
          <w:rFonts w:ascii="Arial" w:hAnsi="Arial" w:cs="Arial"/>
          <w:sz w:val="20"/>
          <w:szCs w:val="20"/>
        </w:rPr>
      </w:pPr>
      <w:r>
        <w:rPr>
          <w:rFonts w:ascii="Arial" w:hAnsi="Arial" w:cs="Arial"/>
          <w:sz w:val="20"/>
          <w:szCs w:val="20"/>
        </w:rPr>
        <w:t xml:space="preserve">Currently </w:t>
      </w:r>
      <w:r w:rsidR="00D54E98" w:rsidRPr="0069450B">
        <w:rPr>
          <w:rFonts w:ascii="Arial" w:hAnsi="Arial" w:cs="Arial"/>
          <w:sz w:val="20"/>
          <w:szCs w:val="20"/>
        </w:rPr>
        <w:t>his is in progress.</w:t>
      </w:r>
    </w:p>
    <w:p w14:paraId="4097221E" w14:textId="5CF906C2" w:rsidR="00D54E98" w:rsidRPr="0069450B" w:rsidRDefault="00D54E98" w:rsidP="00D54E98">
      <w:pPr>
        <w:pStyle w:val="ListParagraph"/>
        <w:numPr>
          <w:ilvl w:val="0"/>
          <w:numId w:val="7"/>
        </w:numPr>
        <w:spacing w:after="0"/>
        <w:rPr>
          <w:rFonts w:ascii="Arial" w:hAnsi="Arial" w:cs="Arial"/>
          <w:sz w:val="20"/>
          <w:szCs w:val="20"/>
        </w:rPr>
      </w:pPr>
      <w:r w:rsidRPr="0069450B">
        <w:rPr>
          <w:rFonts w:ascii="Arial" w:hAnsi="Arial" w:cs="Arial"/>
          <w:sz w:val="20"/>
          <w:szCs w:val="20"/>
        </w:rPr>
        <w:t>Has the defibrillator been check</w:t>
      </w:r>
      <w:r w:rsidR="00F06524">
        <w:rPr>
          <w:rFonts w:ascii="Arial" w:hAnsi="Arial" w:cs="Arial"/>
          <w:sz w:val="20"/>
          <w:szCs w:val="20"/>
        </w:rPr>
        <w:t>ed</w:t>
      </w:r>
      <w:r w:rsidRPr="0069450B">
        <w:rPr>
          <w:rFonts w:ascii="Arial" w:hAnsi="Arial" w:cs="Arial"/>
          <w:sz w:val="20"/>
          <w:szCs w:val="20"/>
        </w:rPr>
        <w:t>?</w:t>
      </w:r>
    </w:p>
    <w:p w14:paraId="4608368E" w14:textId="16D4BC1E" w:rsidR="00D54E98" w:rsidRPr="0069450B" w:rsidRDefault="00F06524" w:rsidP="00D54E98">
      <w:pPr>
        <w:pStyle w:val="ListParagraph"/>
        <w:spacing w:after="0"/>
        <w:ind w:left="927"/>
        <w:rPr>
          <w:rFonts w:ascii="Arial" w:hAnsi="Arial" w:cs="Arial"/>
          <w:sz w:val="20"/>
          <w:szCs w:val="20"/>
        </w:rPr>
      </w:pPr>
      <w:r>
        <w:rPr>
          <w:rFonts w:ascii="Arial" w:hAnsi="Arial" w:cs="Arial"/>
          <w:sz w:val="20"/>
          <w:szCs w:val="20"/>
        </w:rPr>
        <w:t>Yes.</w:t>
      </w:r>
    </w:p>
    <w:p w14:paraId="03F0EDE1" w14:textId="0FFECBEC" w:rsidR="00AD6220" w:rsidRDefault="00F06524">
      <w:pPr>
        <w:pStyle w:val="ListParagraph"/>
        <w:numPr>
          <w:ilvl w:val="0"/>
          <w:numId w:val="7"/>
        </w:numPr>
        <w:spacing w:after="0"/>
        <w:rPr>
          <w:rFonts w:ascii="Arial" w:hAnsi="Arial" w:cs="Arial"/>
          <w:sz w:val="20"/>
          <w:szCs w:val="20"/>
        </w:rPr>
      </w:pPr>
      <w:r w:rsidRPr="00AD6220">
        <w:rPr>
          <w:rFonts w:ascii="Arial" w:hAnsi="Arial" w:cs="Arial"/>
          <w:sz w:val="20"/>
          <w:szCs w:val="20"/>
        </w:rPr>
        <w:t xml:space="preserve">A parishioner had concerns over glare from a neighbour’s solar </w:t>
      </w:r>
      <w:r w:rsidR="00AD6220" w:rsidRPr="00AD6220">
        <w:rPr>
          <w:rFonts w:ascii="Arial" w:hAnsi="Arial" w:cs="Arial"/>
          <w:sz w:val="20"/>
          <w:szCs w:val="20"/>
        </w:rPr>
        <w:t>panels.</w:t>
      </w:r>
    </w:p>
    <w:p w14:paraId="22CDA814" w14:textId="3493C5BA" w:rsidR="00D54E98" w:rsidRPr="00AD6220" w:rsidRDefault="00F06524">
      <w:pPr>
        <w:pStyle w:val="ListParagraph"/>
        <w:numPr>
          <w:ilvl w:val="0"/>
          <w:numId w:val="7"/>
        </w:numPr>
        <w:spacing w:after="0"/>
        <w:rPr>
          <w:rFonts w:ascii="Arial" w:hAnsi="Arial" w:cs="Arial"/>
          <w:sz w:val="20"/>
          <w:szCs w:val="20"/>
        </w:rPr>
      </w:pPr>
      <w:r w:rsidRPr="00AD6220">
        <w:rPr>
          <w:rFonts w:ascii="Arial" w:hAnsi="Arial" w:cs="Arial"/>
          <w:sz w:val="20"/>
          <w:szCs w:val="20"/>
        </w:rPr>
        <w:t>The Council offered to view the problem.</w:t>
      </w:r>
      <w:r w:rsidR="00AD6220">
        <w:rPr>
          <w:rFonts w:ascii="Arial" w:hAnsi="Arial" w:cs="Arial"/>
          <w:sz w:val="20"/>
          <w:szCs w:val="20"/>
        </w:rPr>
        <w:t xml:space="preserve">  </w:t>
      </w:r>
      <w:r w:rsidR="0047122E">
        <w:rPr>
          <w:rFonts w:ascii="Arial" w:hAnsi="Arial" w:cs="Arial"/>
          <w:sz w:val="20"/>
          <w:szCs w:val="20"/>
        </w:rPr>
        <w:t xml:space="preserve">Wiltshire Council </w:t>
      </w:r>
      <w:r w:rsidR="00AD6220">
        <w:rPr>
          <w:rFonts w:ascii="Arial" w:hAnsi="Arial" w:cs="Arial"/>
          <w:sz w:val="20"/>
          <w:szCs w:val="20"/>
        </w:rPr>
        <w:t xml:space="preserve">Cllr Atkey also offered to </w:t>
      </w:r>
      <w:r w:rsidR="0047122E">
        <w:rPr>
          <w:rFonts w:ascii="Arial" w:hAnsi="Arial" w:cs="Arial"/>
          <w:sz w:val="20"/>
          <w:szCs w:val="20"/>
        </w:rPr>
        <w:t>investigate the issue.</w:t>
      </w:r>
    </w:p>
    <w:p w14:paraId="7F42A2E5" w14:textId="77777777" w:rsidR="007C0A07" w:rsidRDefault="007C0A07" w:rsidP="00FD17C0">
      <w:pPr>
        <w:spacing w:after="0"/>
        <w:rPr>
          <w:rFonts w:ascii="Arial" w:hAnsi="Arial" w:cs="Arial"/>
          <w:sz w:val="20"/>
          <w:szCs w:val="20"/>
        </w:rPr>
      </w:pPr>
    </w:p>
    <w:p w14:paraId="3A7E1B01" w14:textId="77777777" w:rsidR="00036A36" w:rsidRPr="00036A36" w:rsidRDefault="00036A36" w:rsidP="00FD17C0">
      <w:pPr>
        <w:spacing w:after="0"/>
        <w:rPr>
          <w:rFonts w:ascii="Arial" w:hAnsi="Arial" w:cs="Arial"/>
          <w:sz w:val="20"/>
          <w:szCs w:val="20"/>
        </w:rPr>
      </w:pPr>
    </w:p>
    <w:p w14:paraId="2468D065" w14:textId="5C8A861B" w:rsidR="00AC605C" w:rsidRPr="0069450B" w:rsidRDefault="00B27BCD" w:rsidP="00EF3037">
      <w:pPr>
        <w:spacing w:after="0"/>
        <w:ind w:left="567" w:hanging="567"/>
        <w:rPr>
          <w:rFonts w:ascii="Arial" w:hAnsi="Arial" w:cs="Arial"/>
          <w:b/>
          <w:bCs/>
          <w:sz w:val="20"/>
          <w:szCs w:val="20"/>
        </w:rPr>
      </w:pPr>
      <w:r w:rsidRPr="0069450B">
        <w:rPr>
          <w:rFonts w:ascii="Arial" w:hAnsi="Arial" w:cs="Arial"/>
          <w:b/>
          <w:bCs/>
          <w:sz w:val="20"/>
          <w:szCs w:val="20"/>
        </w:rPr>
        <w:t>2</w:t>
      </w:r>
      <w:r w:rsidR="004F6FD5" w:rsidRPr="0069450B">
        <w:rPr>
          <w:rFonts w:ascii="Arial" w:hAnsi="Arial" w:cs="Arial"/>
          <w:b/>
          <w:bCs/>
          <w:sz w:val="20"/>
          <w:szCs w:val="20"/>
        </w:rPr>
        <w:t>9</w:t>
      </w:r>
      <w:r w:rsidR="00AC605C" w:rsidRPr="0069450B">
        <w:rPr>
          <w:rFonts w:ascii="Arial" w:hAnsi="Arial" w:cs="Arial"/>
          <w:b/>
          <w:bCs/>
          <w:sz w:val="20"/>
          <w:szCs w:val="20"/>
        </w:rPr>
        <w:t>/</w:t>
      </w:r>
      <w:r w:rsidR="004358A1" w:rsidRPr="0069450B">
        <w:rPr>
          <w:rFonts w:ascii="Arial" w:hAnsi="Arial" w:cs="Arial"/>
          <w:b/>
          <w:bCs/>
          <w:sz w:val="20"/>
          <w:szCs w:val="20"/>
        </w:rPr>
        <w:t>25 Apologies for absence</w:t>
      </w:r>
    </w:p>
    <w:p w14:paraId="7F566601" w14:textId="21667F8D" w:rsidR="004358A1" w:rsidRPr="0069450B" w:rsidRDefault="004358A1" w:rsidP="00EF3037">
      <w:pPr>
        <w:spacing w:after="0"/>
        <w:ind w:left="567" w:hanging="567"/>
        <w:rPr>
          <w:rFonts w:ascii="Arial" w:hAnsi="Arial" w:cs="Arial"/>
          <w:sz w:val="20"/>
          <w:szCs w:val="20"/>
        </w:rPr>
      </w:pPr>
      <w:r w:rsidRPr="0069450B">
        <w:rPr>
          <w:rFonts w:ascii="Arial" w:hAnsi="Arial" w:cs="Arial"/>
          <w:b/>
          <w:bCs/>
          <w:sz w:val="20"/>
          <w:szCs w:val="20"/>
        </w:rPr>
        <w:tab/>
      </w:r>
      <w:r w:rsidR="009E3961" w:rsidRPr="0069450B">
        <w:rPr>
          <w:rFonts w:ascii="Arial" w:hAnsi="Arial" w:cs="Arial"/>
          <w:sz w:val="20"/>
          <w:szCs w:val="20"/>
        </w:rPr>
        <w:t>None</w:t>
      </w:r>
    </w:p>
    <w:p w14:paraId="0371040A" w14:textId="77777777" w:rsidR="004358A1" w:rsidRPr="00036A36" w:rsidRDefault="004358A1" w:rsidP="00EF3037">
      <w:pPr>
        <w:spacing w:after="0"/>
        <w:ind w:left="567" w:hanging="567"/>
        <w:rPr>
          <w:rFonts w:ascii="Arial" w:hAnsi="Arial" w:cs="Arial"/>
          <w:sz w:val="20"/>
          <w:szCs w:val="20"/>
        </w:rPr>
      </w:pPr>
    </w:p>
    <w:p w14:paraId="363A6943" w14:textId="3584662D" w:rsidR="00B23208" w:rsidRPr="0069450B" w:rsidRDefault="004F6FD5" w:rsidP="00B23208">
      <w:pPr>
        <w:pStyle w:val="Default"/>
        <w:ind w:left="567" w:hanging="567"/>
        <w:rPr>
          <w:rFonts w:ascii="Arial" w:hAnsi="Arial" w:cs="Arial"/>
          <w:b/>
          <w:bCs/>
          <w:sz w:val="20"/>
          <w:szCs w:val="20"/>
        </w:rPr>
      </w:pPr>
      <w:r w:rsidRPr="0069450B">
        <w:rPr>
          <w:rFonts w:ascii="Arial" w:hAnsi="Arial" w:cs="Arial"/>
          <w:b/>
          <w:bCs/>
          <w:sz w:val="20"/>
          <w:szCs w:val="20"/>
        </w:rPr>
        <w:t>30</w:t>
      </w:r>
      <w:r w:rsidR="00B23208" w:rsidRPr="0069450B">
        <w:rPr>
          <w:rFonts w:ascii="Arial" w:hAnsi="Arial" w:cs="Arial"/>
          <w:b/>
          <w:bCs/>
          <w:sz w:val="20"/>
          <w:szCs w:val="20"/>
        </w:rPr>
        <w:t>/2</w:t>
      </w:r>
      <w:r w:rsidR="00BB54E2" w:rsidRPr="0069450B">
        <w:rPr>
          <w:rFonts w:ascii="Arial" w:hAnsi="Arial" w:cs="Arial"/>
          <w:b/>
          <w:bCs/>
          <w:sz w:val="20"/>
          <w:szCs w:val="20"/>
        </w:rPr>
        <w:t>5</w:t>
      </w:r>
      <w:r w:rsidR="00B23208" w:rsidRPr="0069450B">
        <w:rPr>
          <w:rFonts w:ascii="Arial" w:hAnsi="Arial" w:cs="Arial"/>
          <w:b/>
          <w:bCs/>
          <w:sz w:val="20"/>
          <w:szCs w:val="20"/>
        </w:rPr>
        <w:t xml:space="preserve"> Declaration(s) of Interest – In accordance with the Parish Councils Model Code of Conduct Order 2001 and revised Wiltshire Council Model Code of Conduct July 2012</w:t>
      </w:r>
    </w:p>
    <w:p w14:paraId="186B32E8" w14:textId="47032682" w:rsidR="00B23208" w:rsidRDefault="004F6FD5" w:rsidP="004F6FD5">
      <w:pPr>
        <w:pStyle w:val="Default"/>
        <w:ind w:firstLine="567"/>
        <w:rPr>
          <w:rFonts w:ascii="Arial" w:hAnsi="Arial" w:cs="Arial"/>
          <w:sz w:val="20"/>
          <w:szCs w:val="20"/>
        </w:rPr>
      </w:pPr>
      <w:r w:rsidRPr="0069450B">
        <w:rPr>
          <w:rFonts w:ascii="Arial" w:hAnsi="Arial" w:cs="Arial"/>
          <w:sz w:val="20"/>
          <w:szCs w:val="20"/>
        </w:rPr>
        <w:t>None</w:t>
      </w:r>
    </w:p>
    <w:p w14:paraId="160161E3" w14:textId="77777777" w:rsidR="003722EA" w:rsidRPr="00036A36" w:rsidRDefault="003722EA" w:rsidP="004F6FD5">
      <w:pPr>
        <w:pStyle w:val="Default"/>
        <w:ind w:firstLine="567"/>
        <w:rPr>
          <w:rFonts w:ascii="Arial" w:hAnsi="Arial" w:cs="Arial"/>
          <w:sz w:val="20"/>
          <w:szCs w:val="20"/>
        </w:rPr>
      </w:pPr>
    </w:p>
    <w:p w14:paraId="121C37EB" w14:textId="0BB892CD" w:rsidR="00B23208" w:rsidRPr="0069450B" w:rsidRDefault="004F6FD5" w:rsidP="00B23208">
      <w:pPr>
        <w:pStyle w:val="Default"/>
        <w:ind w:left="567" w:hanging="567"/>
        <w:rPr>
          <w:rFonts w:ascii="Arial" w:hAnsi="Arial" w:cs="Arial"/>
          <w:sz w:val="20"/>
          <w:szCs w:val="20"/>
        </w:rPr>
      </w:pPr>
      <w:r w:rsidRPr="0069450B">
        <w:rPr>
          <w:rFonts w:ascii="Arial" w:hAnsi="Arial" w:cs="Arial"/>
          <w:b/>
          <w:bCs/>
          <w:sz w:val="20"/>
          <w:szCs w:val="20"/>
        </w:rPr>
        <w:t>31</w:t>
      </w:r>
      <w:r w:rsidR="00B23208" w:rsidRPr="0069450B">
        <w:rPr>
          <w:rFonts w:ascii="Arial" w:hAnsi="Arial" w:cs="Arial"/>
          <w:b/>
          <w:bCs/>
          <w:sz w:val="20"/>
          <w:szCs w:val="20"/>
        </w:rPr>
        <w:t>/2</w:t>
      </w:r>
      <w:r w:rsidR="00BB54E2" w:rsidRPr="0069450B">
        <w:rPr>
          <w:rFonts w:ascii="Arial" w:hAnsi="Arial" w:cs="Arial"/>
          <w:b/>
          <w:bCs/>
          <w:sz w:val="20"/>
          <w:szCs w:val="20"/>
        </w:rPr>
        <w:t>5</w:t>
      </w:r>
      <w:r w:rsidR="00B23208" w:rsidRPr="0069450B">
        <w:rPr>
          <w:rFonts w:ascii="Arial" w:hAnsi="Arial" w:cs="Arial"/>
          <w:b/>
          <w:bCs/>
          <w:sz w:val="20"/>
          <w:szCs w:val="20"/>
        </w:rPr>
        <w:t xml:space="preserve"> Minutes of the Ordinary Parish Council Meeting – To receive and agree as a true record of the Minutes of </w:t>
      </w:r>
      <w:r w:rsidRPr="0069450B">
        <w:rPr>
          <w:rFonts w:ascii="Arial" w:hAnsi="Arial" w:cs="Arial"/>
          <w:b/>
          <w:bCs/>
          <w:sz w:val="20"/>
          <w:szCs w:val="20"/>
        </w:rPr>
        <w:t xml:space="preserve">the </w:t>
      </w:r>
      <w:r w:rsidR="00B23208" w:rsidRPr="0069450B">
        <w:rPr>
          <w:rFonts w:ascii="Arial" w:hAnsi="Arial" w:cs="Arial"/>
          <w:b/>
          <w:bCs/>
          <w:sz w:val="20"/>
          <w:szCs w:val="20"/>
        </w:rPr>
        <w:t xml:space="preserve">Ordinary Parish Council Meeting held on Wednesday </w:t>
      </w:r>
      <w:r w:rsidR="00DF0BCD" w:rsidRPr="0069450B">
        <w:rPr>
          <w:rFonts w:ascii="Arial" w:hAnsi="Arial" w:cs="Arial"/>
          <w:b/>
          <w:bCs/>
          <w:sz w:val="20"/>
          <w:szCs w:val="20"/>
        </w:rPr>
        <w:t>1</w:t>
      </w:r>
      <w:r w:rsidRPr="0069450B">
        <w:rPr>
          <w:rFonts w:ascii="Arial" w:hAnsi="Arial" w:cs="Arial"/>
          <w:b/>
          <w:bCs/>
          <w:sz w:val="20"/>
          <w:szCs w:val="20"/>
        </w:rPr>
        <w:t>1 June</w:t>
      </w:r>
      <w:r w:rsidR="00B23208" w:rsidRPr="0069450B">
        <w:rPr>
          <w:rFonts w:ascii="Arial" w:hAnsi="Arial" w:cs="Arial"/>
          <w:b/>
          <w:bCs/>
          <w:sz w:val="20"/>
          <w:szCs w:val="20"/>
        </w:rPr>
        <w:t xml:space="preserve"> 202</w:t>
      </w:r>
      <w:r w:rsidR="00F41029" w:rsidRPr="0069450B">
        <w:rPr>
          <w:rFonts w:ascii="Arial" w:hAnsi="Arial" w:cs="Arial"/>
          <w:b/>
          <w:bCs/>
          <w:sz w:val="20"/>
          <w:szCs w:val="20"/>
        </w:rPr>
        <w:t>5</w:t>
      </w:r>
      <w:r w:rsidR="00B23208" w:rsidRPr="0069450B">
        <w:rPr>
          <w:rFonts w:ascii="Arial" w:hAnsi="Arial" w:cs="Arial"/>
          <w:b/>
          <w:bCs/>
          <w:sz w:val="20"/>
          <w:szCs w:val="20"/>
        </w:rPr>
        <w:t>.</w:t>
      </w:r>
    </w:p>
    <w:p w14:paraId="24C1C5AD" w14:textId="2A3288C2" w:rsidR="00B23208" w:rsidRPr="0069450B" w:rsidRDefault="004F6FD5" w:rsidP="00B23208">
      <w:pPr>
        <w:pStyle w:val="Default"/>
        <w:ind w:firstLine="567"/>
        <w:rPr>
          <w:rFonts w:ascii="Arial" w:hAnsi="Arial" w:cs="Arial"/>
          <w:sz w:val="20"/>
          <w:szCs w:val="20"/>
        </w:rPr>
      </w:pPr>
      <w:r w:rsidRPr="0069450B">
        <w:rPr>
          <w:rFonts w:ascii="Arial" w:hAnsi="Arial" w:cs="Arial"/>
          <w:sz w:val="20"/>
          <w:szCs w:val="20"/>
        </w:rPr>
        <w:t>The</w:t>
      </w:r>
      <w:r w:rsidR="00DF0BCD" w:rsidRPr="0069450B">
        <w:rPr>
          <w:rFonts w:ascii="Arial" w:hAnsi="Arial" w:cs="Arial"/>
          <w:sz w:val="20"/>
          <w:szCs w:val="20"/>
        </w:rPr>
        <w:t xml:space="preserve"> </w:t>
      </w:r>
      <w:r w:rsidR="00B23208" w:rsidRPr="0069450B">
        <w:rPr>
          <w:rFonts w:ascii="Arial" w:hAnsi="Arial" w:cs="Arial"/>
          <w:sz w:val="20"/>
          <w:szCs w:val="20"/>
        </w:rPr>
        <w:t>minutes were signed as a correct record.</w:t>
      </w:r>
    </w:p>
    <w:p w14:paraId="41D5E206" w14:textId="77777777" w:rsidR="00B23208" w:rsidRPr="00036A36" w:rsidRDefault="00B23208" w:rsidP="00B23208">
      <w:pPr>
        <w:pStyle w:val="Default"/>
        <w:rPr>
          <w:rFonts w:ascii="Arial" w:hAnsi="Arial" w:cs="Arial"/>
          <w:sz w:val="20"/>
          <w:szCs w:val="20"/>
        </w:rPr>
      </w:pPr>
    </w:p>
    <w:p w14:paraId="094D6E93" w14:textId="77777777" w:rsidR="004F6FD5" w:rsidRPr="0069450B" w:rsidRDefault="004F6FD5" w:rsidP="004F6FD5">
      <w:pPr>
        <w:pStyle w:val="Default"/>
        <w:rPr>
          <w:rFonts w:ascii="Arial" w:hAnsi="Arial" w:cs="Arial"/>
          <w:b/>
          <w:bCs/>
          <w:sz w:val="20"/>
          <w:szCs w:val="20"/>
        </w:rPr>
      </w:pPr>
      <w:r w:rsidRPr="0069450B">
        <w:rPr>
          <w:rFonts w:ascii="Arial" w:hAnsi="Arial" w:cs="Arial"/>
          <w:b/>
          <w:bCs/>
          <w:sz w:val="20"/>
          <w:szCs w:val="20"/>
        </w:rPr>
        <w:t>32/</w:t>
      </w:r>
      <w:r w:rsidR="00B23208" w:rsidRPr="0069450B">
        <w:rPr>
          <w:rFonts w:ascii="Arial" w:hAnsi="Arial" w:cs="Arial"/>
          <w:b/>
          <w:bCs/>
          <w:sz w:val="20"/>
          <w:szCs w:val="20"/>
        </w:rPr>
        <w:t>2</w:t>
      </w:r>
      <w:r w:rsidR="00BB54E2" w:rsidRPr="0069450B">
        <w:rPr>
          <w:rFonts w:ascii="Arial" w:hAnsi="Arial" w:cs="Arial"/>
          <w:b/>
          <w:bCs/>
          <w:sz w:val="20"/>
          <w:szCs w:val="20"/>
        </w:rPr>
        <w:t>5</w:t>
      </w:r>
      <w:r w:rsidR="00B23208" w:rsidRPr="0069450B">
        <w:rPr>
          <w:rFonts w:ascii="Arial" w:hAnsi="Arial" w:cs="Arial"/>
          <w:b/>
          <w:bCs/>
          <w:sz w:val="20"/>
          <w:szCs w:val="20"/>
        </w:rPr>
        <w:t xml:space="preserve"> Clerk’s report</w:t>
      </w:r>
    </w:p>
    <w:p w14:paraId="4ABC5D29" w14:textId="2B0CFB05" w:rsidR="004F6FD5" w:rsidRPr="0069450B" w:rsidRDefault="004F6FD5" w:rsidP="004F6FD5">
      <w:pPr>
        <w:pStyle w:val="Default"/>
        <w:ind w:firstLine="567"/>
        <w:rPr>
          <w:rFonts w:ascii="Arial" w:hAnsi="Arial" w:cs="Arial"/>
          <w:sz w:val="20"/>
          <w:szCs w:val="20"/>
        </w:rPr>
      </w:pPr>
      <w:r w:rsidRPr="0069450B">
        <w:rPr>
          <w:rFonts w:ascii="Arial" w:hAnsi="Arial" w:cs="Arial"/>
          <w:sz w:val="20"/>
          <w:szCs w:val="20"/>
        </w:rPr>
        <w:t>The report was read and circulated.</w:t>
      </w:r>
    </w:p>
    <w:p w14:paraId="19D6F785" w14:textId="77777777" w:rsidR="004F6FD5" w:rsidRPr="00036A36" w:rsidRDefault="004F6FD5" w:rsidP="00036A36">
      <w:pPr>
        <w:pStyle w:val="Default"/>
        <w:rPr>
          <w:rFonts w:ascii="Arial" w:hAnsi="Arial" w:cs="Arial"/>
          <w:b/>
          <w:bCs/>
          <w:sz w:val="20"/>
          <w:szCs w:val="20"/>
        </w:rPr>
      </w:pPr>
    </w:p>
    <w:p w14:paraId="66177489" w14:textId="3BC0EBD7" w:rsidR="004F6FD5" w:rsidRPr="0069450B" w:rsidRDefault="004F6FD5" w:rsidP="00B23208">
      <w:pPr>
        <w:pStyle w:val="Default"/>
        <w:rPr>
          <w:rFonts w:ascii="Arial" w:hAnsi="Arial" w:cs="Arial"/>
          <w:b/>
          <w:bCs/>
          <w:sz w:val="20"/>
          <w:szCs w:val="20"/>
        </w:rPr>
      </w:pPr>
      <w:r w:rsidRPr="0069450B">
        <w:rPr>
          <w:rFonts w:ascii="Arial" w:hAnsi="Arial" w:cs="Arial"/>
          <w:b/>
          <w:bCs/>
          <w:sz w:val="20"/>
          <w:szCs w:val="20"/>
        </w:rPr>
        <w:t xml:space="preserve"> 33/25 Communication</w:t>
      </w:r>
    </w:p>
    <w:p w14:paraId="4803129F" w14:textId="0C676D03" w:rsidR="004F6FD5" w:rsidRPr="0069450B" w:rsidRDefault="004F6FD5" w:rsidP="00AF6AD6">
      <w:pPr>
        <w:pStyle w:val="ColorfulShading-Accent31"/>
        <w:numPr>
          <w:ilvl w:val="0"/>
          <w:numId w:val="17"/>
        </w:numPr>
        <w:tabs>
          <w:tab w:val="left" w:pos="284"/>
        </w:tabs>
        <w:ind w:left="567" w:hanging="283"/>
        <w:rPr>
          <w:rFonts w:cs="Arial"/>
          <w:b/>
          <w:sz w:val="20"/>
          <w:szCs w:val="20"/>
        </w:rPr>
      </w:pPr>
      <w:r w:rsidRPr="0069450B">
        <w:rPr>
          <w:rFonts w:cs="Arial"/>
          <w:b/>
          <w:sz w:val="20"/>
          <w:szCs w:val="20"/>
        </w:rPr>
        <w:t>Communication received from Parishioners</w:t>
      </w:r>
    </w:p>
    <w:p w14:paraId="3BD99B9F" w14:textId="26440827" w:rsidR="00691415" w:rsidRPr="0069450B" w:rsidRDefault="00F20578" w:rsidP="00A12AE4">
      <w:pPr>
        <w:pStyle w:val="ColorfulShading-Accent31"/>
        <w:tabs>
          <w:tab w:val="left" w:pos="284"/>
        </w:tabs>
        <w:ind w:left="567"/>
        <w:rPr>
          <w:rFonts w:cs="Arial"/>
          <w:bCs/>
          <w:sz w:val="20"/>
          <w:szCs w:val="20"/>
        </w:rPr>
      </w:pPr>
      <w:r w:rsidRPr="0069450B">
        <w:rPr>
          <w:rFonts w:cs="Arial"/>
          <w:bCs/>
          <w:sz w:val="20"/>
          <w:szCs w:val="20"/>
        </w:rPr>
        <w:t>Eight</w:t>
      </w:r>
      <w:r w:rsidR="004F6FD5" w:rsidRPr="0069450B">
        <w:rPr>
          <w:rFonts w:cs="Arial"/>
          <w:bCs/>
          <w:sz w:val="20"/>
          <w:szCs w:val="20"/>
        </w:rPr>
        <w:t xml:space="preserve"> emails had been received from the</w:t>
      </w:r>
      <w:r w:rsidR="00691415" w:rsidRPr="0069450B">
        <w:rPr>
          <w:rFonts w:cs="Arial"/>
          <w:bCs/>
          <w:sz w:val="20"/>
          <w:szCs w:val="20"/>
        </w:rPr>
        <w:t xml:space="preserve"> post put on Hullavington Happenings Facebook page. Comments had also been noted about the number of weeds around </w:t>
      </w:r>
      <w:r w:rsidR="00A12AE4">
        <w:rPr>
          <w:rFonts w:cs="Arial"/>
          <w:bCs/>
          <w:sz w:val="20"/>
          <w:szCs w:val="20"/>
        </w:rPr>
        <w:t>t</w:t>
      </w:r>
      <w:r w:rsidR="00691415" w:rsidRPr="0069450B">
        <w:rPr>
          <w:rFonts w:cs="Arial"/>
          <w:bCs/>
          <w:sz w:val="20"/>
          <w:szCs w:val="20"/>
        </w:rPr>
        <w:t>he village.</w:t>
      </w:r>
    </w:p>
    <w:p w14:paraId="2EF68C59" w14:textId="23A03B68" w:rsidR="004F6FD5" w:rsidRPr="0069450B" w:rsidRDefault="00691415" w:rsidP="00AF6AD6">
      <w:pPr>
        <w:pStyle w:val="ColorfulShading-Accent31"/>
        <w:tabs>
          <w:tab w:val="left" w:pos="284"/>
        </w:tabs>
        <w:ind w:left="567"/>
        <w:rPr>
          <w:rFonts w:cs="Arial"/>
          <w:bCs/>
          <w:sz w:val="20"/>
          <w:szCs w:val="20"/>
        </w:rPr>
      </w:pPr>
      <w:r w:rsidRPr="0069450B">
        <w:rPr>
          <w:rFonts w:cs="Arial"/>
          <w:bCs/>
          <w:sz w:val="20"/>
          <w:szCs w:val="20"/>
        </w:rPr>
        <w:t>A suggestion for use of some CIL money to rectify a flooding area on the street.</w:t>
      </w:r>
    </w:p>
    <w:p w14:paraId="73F1C6B8" w14:textId="0AC8AA49" w:rsidR="00691415" w:rsidRPr="0069450B" w:rsidRDefault="00691415" w:rsidP="00AF6AD6">
      <w:pPr>
        <w:pStyle w:val="ColorfulShading-Accent31"/>
        <w:tabs>
          <w:tab w:val="left" w:pos="284"/>
        </w:tabs>
        <w:ind w:left="567"/>
        <w:rPr>
          <w:rFonts w:cs="Arial"/>
          <w:bCs/>
          <w:sz w:val="20"/>
          <w:szCs w:val="20"/>
        </w:rPr>
      </w:pPr>
      <w:r w:rsidRPr="0069450B">
        <w:rPr>
          <w:rFonts w:cs="Arial"/>
          <w:bCs/>
          <w:sz w:val="20"/>
          <w:szCs w:val="20"/>
        </w:rPr>
        <w:t xml:space="preserve">An email of thanks to Councillors who attended </w:t>
      </w:r>
      <w:r w:rsidR="0047122E">
        <w:rPr>
          <w:rFonts w:cs="Arial"/>
          <w:bCs/>
          <w:sz w:val="20"/>
          <w:szCs w:val="20"/>
        </w:rPr>
        <w:t xml:space="preserve">and supported </w:t>
      </w:r>
      <w:r w:rsidRPr="0069450B">
        <w:rPr>
          <w:rFonts w:cs="Arial"/>
          <w:bCs/>
          <w:sz w:val="20"/>
          <w:szCs w:val="20"/>
        </w:rPr>
        <w:t>the Church fete</w:t>
      </w:r>
      <w:r w:rsidR="004B0DC2" w:rsidRPr="0069450B">
        <w:rPr>
          <w:rFonts w:cs="Arial"/>
          <w:bCs/>
          <w:sz w:val="20"/>
          <w:szCs w:val="20"/>
        </w:rPr>
        <w:t>.</w:t>
      </w:r>
    </w:p>
    <w:p w14:paraId="38372B18" w14:textId="0BD92ED7" w:rsidR="004B0DC2" w:rsidRPr="0069450B" w:rsidRDefault="004B0DC2" w:rsidP="00AF6AD6">
      <w:pPr>
        <w:pStyle w:val="ColorfulShading-Accent31"/>
        <w:tabs>
          <w:tab w:val="left" w:pos="284"/>
        </w:tabs>
        <w:ind w:left="567"/>
        <w:rPr>
          <w:rFonts w:cs="Arial"/>
          <w:bCs/>
          <w:sz w:val="20"/>
          <w:szCs w:val="20"/>
        </w:rPr>
      </w:pPr>
      <w:r w:rsidRPr="0069450B">
        <w:rPr>
          <w:rFonts w:cs="Arial"/>
          <w:bCs/>
          <w:sz w:val="20"/>
          <w:szCs w:val="20"/>
        </w:rPr>
        <w:t xml:space="preserve">Councillors attended the </w:t>
      </w:r>
      <w:r w:rsidR="00A12AE4">
        <w:rPr>
          <w:rFonts w:cs="Arial"/>
          <w:bCs/>
          <w:sz w:val="20"/>
          <w:szCs w:val="20"/>
        </w:rPr>
        <w:t>Hub</w:t>
      </w:r>
      <w:r w:rsidRPr="0069450B">
        <w:rPr>
          <w:rFonts w:cs="Arial"/>
          <w:bCs/>
          <w:sz w:val="20"/>
          <w:szCs w:val="20"/>
        </w:rPr>
        <w:t xml:space="preserve"> and received various comments and requests from parishioners. </w:t>
      </w:r>
    </w:p>
    <w:p w14:paraId="3C9DDD51" w14:textId="14CB363F" w:rsidR="004B0DC2" w:rsidRPr="0069450B" w:rsidRDefault="004F6FD5" w:rsidP="00AF6AD6">
      <w:pPr>
        <w:pStyle w:val="ColorfulShading-Accent31"/>
        <w:numPr>
          <w:ilvl w:val="0"/>
          <w:numId w:val="17"/>
        </w:numPr>
        <w:tabs>
          <w:tab w:val="left" w:pos="284"/>
        </w:tabs>
        <w:ind w:left="567" w:hanging="283"/>
        <w:rPr>
          <w:rFonts w:cs="Arial"/>
          <w:b/>
          <w:sz w:val="20"/>
          <w:szCs w:val="20"/>
        </w:rPr>
      </w:pPr>
      <w:r w:rsidRPr="0069450B">
        <w:rPr>
          <w:rFonts w:cs="Arial"/>
          <w:b/>
          <w:sz w:val="20"/>
          <w:szCs w:val="20"/>
        </w:rPr>
        <w:t>Update on this month’s Community Communications &amp; actions including new notice board decision and Facebook page.</w:t>
      </w:r>
    </w:p>
    <w:p w14:paraId="763FBF85" w14:textId="6F3FD23F" w:rsidR="004B0DC2" w:rsidRPr="0047122E" w:rsidRDefault="004B0DC2" w:rsidP="00AF6AD6">
      <w:pPr>
        <w:pStyle w:val="ColorfulShading-Accent31"/>
        <w:tabs>
          <w:tab w:val="left" w:pos="284"/>
        </w:tabs>
        <w:ind w:left="567"/>
        <w:rPr>
          <w:rFonts w:cs="Arial"/>
          <w:bCs/>
          <w:sz w:val="20"/>
          <w:szCs w:val="20"/>
        </w:rPr>
      </w:pPr>
      <w:r w:rsidRPr="0069450B">
        <w:rPr>
          <w:rFonts w:cs="Arial"/>
          <w:bCs/>
          <w:sz w:val="20"/>
          <w:szCs w:val="20"/>
        </w:rPr>
        <w:t>Ongoing</w:t>
      </w:r>
      <w:r w:rsidR="0047122E">
        <w:rPr>
          <w:rFonts w:cs="Arial"/>
          <w:bCs/>
          <w:sz w:val="20"/>
          <w:szCs w:val="20"/>
        </w:rPr>
        <w:t>, awaiting .gov emails to launch the dedicated Facebook page.</w:t>
      </w:r>
    </w:p>
    <w:p w14:paraId="289B00CE" w14:textId="7F296F57" w:rsidR="004F6FD5" w:rsidRPr="0069450B" w:rsidRDefault="004F6FD5" w:rsidP="00AF6AD6">
      <w:pPr>
        <w:pStyle w:val="ColorfulShading-Accent31"/>
        <w:numPr>
          <w:ilvl w:val="0"/>
          <w:numId w:val="17"/>
        </w:numPr>
        <w:tabs>
          <w:tab w:val="left" w:pos="284"/>
        </w:tabs>
        <w:ind w:left="567" w:hanging="283"/>
        <w:rPr>
          <w:rFonts w:cs="Arial"/>
          <w:b/>
          <w:sz w:val="20"/>
          <w:szCs w:val="20"/>
        </w:rPr>
      </w:pPr>
      <w:r w:rsidRPr="0069450B">
        <w:rPr>
          <w:rFonts w:cs="Arial"/>
          <w:b/>
          <w:sz w:val="20"/>
          <w:szCs w:val="20"/>
        </w:rPr>
        <w:t>Confirmation of the feedback to IGP on Lime Down recent consultation</w:t>
      </w:r>
    </w:p>
    <w:p w14:paraId="34755029" w14:textId="5E2D57CB" w:rsidR="004B0DC2" w:rsidRPr="0069450B" w:rsidRDefault="004B0DC2" w:rsidP="00AF6AD6">
      <w:pPr>
        <w:pStyle w:val="ColorfulShading-Accent31"/>
        <w:tabs>
          <w:tab w:val="left" w:pos="284"/>
        </w:tabs>
        <w:ind w:left="567"/>
        <w:rPr>
          <w:rFonts w:cs="Arial"/>
          <w:bCs/>
          <w:sz w:val="20"/>
          <w:szCs w:val="20"/>
        </w:rPr>
      </w:pPr>
      <w:r w:rsidRPr="0069450B">
        <w:rPr>
          <w:rFonts w:cs="Arial"/>
          <w:bCs/>
          <w:sz w:val="20"/>
          <w:szCs w:val="20"/>
        </w:rPr>
        <w:t xml:space="preserve">Cllr Lawley had circulated a response.  This was agreed and signed </w:t>
      </w:r>
      <w:r w:rsidR="00E74433">
        <w:rPr>
          <w:rFonts w:cs="Arial"/>
          <w:bCs/>
          <w:sz w:val="20"/>
          <w:szCs w:val="20"/>
        </w:rPr>
        <w:t>for submission</w:t>
      </w:r>
      <w:r w:rsidRPr="0069450B">
        <w:rPr>
          <w:rFonts w:cs="Arial"/>
          <w:bCs/>
          <w:sz w:val="20"/>
          <w:szCs w:val="20"/>
        </w:rPr>
        <w:t>.</w:t>
      </w:r>
    </w:p>
    <w:p w14:paraId="30DC590C" w14:textId="4F32C144" w:rsidR="00B23208" w:rsidRPr="00036A36" w:rsidRDefault="00B23208" w:rsidP="003722EA">
      <w:pPr>
        <w:pStyle w:val="Default"/>
        <w:rPr>
          <w:rFonts w:ascii="Arial" w:hAnsi="Arial" w:cs="Arial"/>
          <w:sz w:val="20"/>
          <w:szCs w:val="20"/>
        </w:rPr>
      </w:pPr>
    </w:p>
    <w:p w14:paraId="29FF2011" w14:textId="704C85C5" w:rsidR="00B57F46" w:rsidRPr="0069450B" w:rsidRDefault="00E7173A" w:rsidP="00B57F46">
      <w:pPr>
        <w:pStyle w:val="Default"/>
        <w:ind w:left="567" w:hanging="567"/>
        <w:rPr>
          <w:rFonts w:ascii="Arial" w:hAnsi="Arial" w:cs="Arial"/>
          <w:color w:val="auto"/>
          <w:sz w:val="20"/>
          <w:szCs w:val="20"/>
        </w:rPr>
      </w:pPr>
      <w:r w:rsidRPr="0069450B">
        <w:rPr>
          <w:rFonts w:ascii="Arial" w:hAnsi="Arial" w:cs="Arial"/>
          <w:b/>
          <w:bCs/>
          <w:sz w:val="20"/>
          <w:szCs w:val="20"/>
        </w:rPr>
        <w:lastRenderedPageBreak/>
        <w:t>34</w:t>
      </w:r>
      <w:r w:rsidR="00B57F46" w:rsidRPr="0069450B">
        <w:rPr>
          <w:rFonts w:ascii="Arial" w:hAnsi="Arial" w:cs="Arial"/>
          <w:b/>
          <w:bCs/>
          <w:sz w:val="20"/>
          <w:szCs w:val="20"/>
        </w:rPr>
        <w:t>/2</w:t>
      </w:r>
      <w:r w:rsidR="00BB54E2" w:rsidRPr="0069450B">
        <w:rPr>
          <w:rFonts w:ascii="Arial" w:hAnsi="Arial" w:cs="Arial"/>
          <w:b/>
          <w:bCs/>
          <w:sz w:val="20"/>
          <w:szCs w:val="20"/>
        </w:rPr>
        <w:t>5</w:t>
      </w:r>
      <w:r w:rsidR="00B57F46" w:rsidRPr="0069450B">
        <w:rPr>
          <w:rFonts w:ascii="Arial" w:hAnsi="Arial" w:cs="Arial"/>
          <w:b/>
          <w:bCs/>
          <w:sz w:val="20"/>
          <w:szCs w:val="20"/>
        </w:rPr>
        <w:t xml:space="preserve"> </w:t>
      </w:r>
      <w:r w:rsidR="00B57F46" w:rsidRPr="0069450B">
        <w:rPr>
          <w:rFonts w:ascii="Arial" w:hAnsi="Arial" w:cs="Arial"/>
          <w:b/>
          <w:bCs/>
          <w:color w:val="auto"/>
          <w:sz w:val="20"/>
          <w:szCs w:val="20"/>
        </w:rPr>
        <w:t xml:space="preserve">Planning Applications – </w:t>
      </w:r>
      <w:r w:rsidR="00B57F46" w:rsidRPr="0069450B">
        <w:rPr>
          <w:rFonts w:ascii="Arial" w:hAnsi="Arial" w:cs="Arial"/>
          <w:color w:val="auto"/>
          <w:sz w:val="20"/>
          <w:szCs w:val="20"/>
        </w:rPr>
        <w:t>to note observations on applications received and to record comments on applications currently circulated or received after publication of agenda.  All applications must conform to the Hullavington Neighbourhood Plan Policies.</w:t>
      </w:r>
    </w:p>
    <w:p w14:paraId="7E92A406" w14:textId="4F15ABAE" w:rsidR="00CB19EA" w:rsidRPr="0069450B" w:rsidRDefault="00CB19EA" w:rsidP="00CB19EA">
      <w:pPr>
        <w:pStyle w:val="ColorfulShading-Accent31"/>
        <w:numPr>
          <w:ilvl w:val="0"/>
          <w:numId w:val="1"/>
        </w:numPr>
        <w:tabs>
          <w:tab w:val="left" w:pos="284"/>
        </w:tabs>
        <w:ind w:left="851" w:hanging="153"/>
        <w:rPr>
          <w:rFonts w:cs="Arial"/>
          <w:i/>
          <w:iCs/>
          <w:sz w:val="20"/>
          <w:szCs w:val="20"/>
        </w:rPr>
      </w:pPr>
      <w:bookmarkStart w:id="0" w:name="_Hlk186232115"/>
      <w:r w:rsidRPr="0069450B">
        <w:rPr>
          <w:rFonts w:cs="Arial"/>
          <w:sz w:val="20"/>
          <w:szCs w:val="20"/>
        </w:rPr>
        <w:t>PL/2024/11333 – Hullavington Arms – Change of use of former public house to residential use with associated amenity space and car parking</w:t>
      </w:r>
      <w:r w:rsidR="00986C8A" w:rsidRPr="0069450B">
        <w:rPr>
          <w:rFonts w:cs="Arial"/>
          <w:sz w:val="20"/>
          <w:szCs w:val="20"/>
        </w:rPr>
        <w:t xml:space="preserve"> –</w:t>
      </w:r>
      <w:r w:rsidR="00F41029" w:rsidRPr="0069450B">
        <w:rPr>
          <w:rFonts w:cs="Arial"/>
          <w:i/>
          <w:iCs/>
          <w:sz w:val="20"/>
          <w:szCs w:val="20"/>
        </w:rPr>
        <w:t xml:space="preserve"> awaiting Wiltshire Council’s decision</w:t>
      </w:r>
      <w:r w:rsidR="003D2FE3" w:rsidRPr="0069450B">
        <w:rPr>
          <w:rFonts w:cs="Arial"/>
          <w:i/>
          <w:iCs/>
          <w:sz w:val="20"/>
          <w:szCs w:val="20"/>
        </w:rPr>
        <w:t>.</w:t>
      </w:r>
    </w:p>
    <w:p w14:paraId="1E46FDE4" w14:textId="1DF06D46" w:rsidR="00F41029" w:rsidRPr="0069450B" w:rsidRDefault="005B36DF" w:rsidP="00DF0BCD">
      <w:pPr>
        <w:pStyle w:val="ColorfulShading-Accent31"/>
        <w:numPr>
          <w:ilvl w:val="0"/>
          <w:numId w:val="1"/>
        </w:numPr>
        <w:tabs>
          <w:tab w:val="left" w:pos="284"/>
        </w:tabs>
        <w:ind w:left="851" w:hanging="153"/>
        <w:rPr>
          <w:rFonts w:cs="Arial"/>
          <w:sz w:val="20"/>
          <w:szCs w:val="20"/>
        </w:rPr>
      </w:pPr>
      <w:r w:rsidRPr="0069450B">
        <w:rPr>
          <w:rFonts w:cs="Arial"/>
          <w:sz w:val="20"/>
          <w:szCs w:val="20"/>
        </w:rPr>
        <w:t xml:space="preserve">PL/2025/03530 – </w:t>
      </w:r>
      <w:proofErr w:type="spellStart"/>
      <w:r w:rsidRPr="0069450B">
        <w:rPr>
          <w:rFonts w:cs="Arial"/>
          <w:sz w:val="20"/>
          <w:szCs w:val="20"/>
        </w:rPr>
        <w:t>Kingway</w:t>
      </w:r>
      <w:proofErr w:type="spellEnd"/>
      <w:r w:rsidRPr="0069450B">
        <w:rPr>
          <w:rFonts w:cs="Arial"/>
          <w:sz w:val="20"/>
          <w:szCs w:val="20"/>
        </w:rPr>
        <w:t xml:space="preserve"> Nurseries – Full planning application for the demolition of the remaining horticultural nurseries and erection of employment facilities comprising office and product development premises (Class E) and warehouse and light industrial facilities (Class B2 and B8). Ancillary uses include a mobility hub, café, and accommodation, together with landscaping, drainage, and other associated works.</w:t>
      </w:r>
      <w:r w:rsidR="00FB6443" w:rsidRPr="0069450B">
        <w:rPr>
          <w:rFonts w:cs="Arial"/>
          <w:sz w:val="20"/>
          <w:szCs w:val="20"/>
        </w:rPr>
        <w:t xml:space="preserve"> –</w:t>
      </w:r>
      <w:bookmarkEnd w:id="0"/>
      <w:r w:rsidR="00DF0BCD" w:rsidRPr="0069450B">
        <w:rPr>
          <w:rFonts w:cs="Arial"/>
          <w:i/>
          <w:iCs/>
          <w:sz w:val="20"/>
          <w:szCs w:val="20"/>
        </w:rPr>
        <w:t xml:space="preserve"> Awaiting Wiltshire Council’s decision.</w:t>
      </w:r>
    </w:p>
    <w:p w14:paraId="52C01F21" w14:textId="31E1757F" w:rsidR="00010078" w:rsidRPr="0069450B" w:rsidRDefault="003C4FFE" w:rsidP="008C26A9">
      <w:pPr>
        <w:pStyle w:val="ColorfulShading-Accent31"/>
        <w:numPr>
          <w:ilvl w:val="0"/>
          <w:numId w:val="1"/>
        </w:numPr>
        <w:tabs>
          <w:tab w:val="left" w:pos="284"/>
        </w:tabs>
        <w:ind w:left="851" w:hanging="153"/>
        <w:rPr>
          <w:rFonts w:cs="Arial"/>
          <w:sz w:val="20"/>
          <w:szCs w:val="20"/>
        </w:rPr>
      </w:pPr>
      <w:r w:rsidRPr="0069450B">
        <w:rPr>
          <w:rFonts w:cs="Arial"/>
          <w:sz w:val="20"/>
          <w:szCs w:val="20"/>
        </w:rPr>
        <w:t xml:space="preserve">PL/2025/04458 – 4 Grain Store Barn, </w:t>
      </w:r>
      <w:proofErr w:type="spellStart"/>
      <w:r w:rsidRPr="0069450B">
        <w:rPr>
          <w:rFonts w:cs="Arial"/>
          <w:sz w:val="20"/>
          <w:szCs w:val="20"/>
        </w:rPr>
        <w:t>Farleaze</w:t>
      </w:r>
      <w:proofErr w:type="spellEnd"/>
      <w:r w:rsidRPr="0069450B">
        <w:rPr>
          <w:rFonts w:cs="Arial"/>
          <w:sz w:val="20"/>
          <w:szCs w:val="20"/>
        </w:rPr>
        <w:t xml:space="preserve"> – Change of Use of 25 square metres of land to residential and erection of a single garage and home office –</w:t>
      </w:r>
      <w:r w:rsidR="008C26A9" w:rsidRPr="0069450B">
        <w:rPr>
          <w:rFonts w:cs="Arial"/>
          <w:sz w:val="20"/>
          <w:szCs w:val="20"/>
        </w:rPr>
        <w:t xml:space="preserve"> </w:t>
      </w:r>
      <w:r w:rsidR="00AC1C70" w:rsidRPr="0069450B">
        <w:rPr>
          <w:rFonts w:cs="Arial"/>
          <w:i/>
          <w:iCs/>
          <w:sz w:val="20"/>
          <w:szCs w:val="20"/>
        </w:rPr>
        <w:t>awaiting Wiltshire Council’s decision.</w:t>
      </w:r>
    </w:p>
    <w:p w14:paraId="18D80AE7" w14:textId="77777777" w:rsidR="00AC1C70" w:rsidRPr="0069450B" w:rsidRDefault="00AC1C70" w:rsidP="00AC1C70">
      <w:pPr>
        <w:pStyle w:val="ColorfulShading-Accent31"/>
        <w:tabs>
          <w:tab w:val="left" w:pos="284"/>
        </w:tabs>
        <w:ind w:left="851"/>
        <w:rPr>
          <w:rFonts w:cs="Arial"/>
          <w:sz w:val="20"/>
          <w:szCs w:val="20"/>
        </w:rPr>
      </w:pPr>
    </w:p>
    <w:p w14:paraId="642096B5" w14:textId="6C4ECDD3" w:rsidR="00E824BA" w:rsidRPr="0069450B" w:rsidRDefault="00E7173A" w:rsidP="008C26A9">
      <w:pPr>
        <w:pStyle w:val="ColorfulShading-Accent31"/>
        <w:tabs>
          <w:tab w:val="left" w:pos="284"/>
          <w:tab w:val="left" w:pos="6684"/>
        </w:tabs>
        <w:ind w:left="0"/>
        <w:rPr>
          <w:rFonts w:cs="Arial"/>
          <w:b/>
          <w:bCs/>
          <w:i/>
          <w:iCs/>
          <w:sz w:val="20"/>
          <w:szCs w:val="20"/>
        </w:rPr>
      </w:pPr>
      <w:r w:rsidRPr="0069450B">
        <w:rPr>
          <w:rFonts w:cs="Arial"/>
          <w:b/>
          <w:bCs/>
          <w:sz w:val="20"/>
          <w:szCs w:val="20"/>
        </w:rPr>
        <w:t>35</w:t>
      </w:r>
      <w:r w:rsidR="00E824BA" w:rsidRPr="0069450B">
        <w:rPr>
          <w:rFonts w:cs="Arial"/>
          <w:b/>
          <w:bCs/>
          <w:sz w:val="20"/>
          <w:szCs w:val="20"/>
        </w:rPr>
        <w:t>/2</w:t>
      </w:r>
      <w:r w:rsidR="00BB54E2" w:rsidRPr="0069450B">
        <w:rPr>
          <w:rFonts w:cs="Arial"/>
          <w:b/>
          <w:bCs/>
          <w:sz w:val="20"/>
          <w:szCs w:val="20"/>
        </w:rPr>
        <w:t>5</w:t>
      </w:r>
      <w:r w:rsidR="00E824BA" w:rsidRPr="0069450B">
        <w:rPr>
          <w:rFonts w:cs="Arial"/>
          <w:b/>
          <w:bCs/>
          <w:sz w:val="20"/>
          <w:szCs w:val="20"/>
        </w:rPr>
        <w:t xml:space="preserve"> Finance and Administration</w:t>
      </w:r>
    </w:p>
    <w:p w14:paraId="12180BCD" w14:textId="77777777" w:rsidR="00AC1C70" w:rsidRPr="0069450B" w:rsidRDefault="00AC1C70" w:rsidP="00AC1C70">
      <w:pPr>
        <w:pStyle w:val="ColorfulShading-Accent31"/>
        <w:numPr>
          <w:ilvl w:val="0"/>
          <w:numId w:val="5"/>
        </w:numPr>
        <w:tabs>
          <w:tab w:val="left" w:pos="728"/>
        </w:tabs>
        <w:rPr>
          <w:rFonts w:cs="Arial"/>
          <w:b/>
          <w:bCs/>
          <w:sz w:val="20"/>
          <w:szCs w:val="20"/>
        </w:rPr>
      </w:pPr>
      <w:r w:rsidRPr="0069450B">
        <w:rPr>
          <w:rFonts w:cs="Arial"/>
          <w:b/>
          <w:bCs/>
          <w:sz w:val="20"/>
          <w:szCs w:val="20"/>
        </w:rPr>
        <w:t>Schedule of receipts and invoices for payment.</w:t>
      </w:r>
    </w:p>
    <w:p w14:paraId="3F8973CA" w14:textId="1E6E8756" w:rsidR="00AC1C70" w:rsidRPr="0069450B" w:rsidRDefault="00AC1C70" w:rsidP="00AC1C70">
      <w:pPr>
        <w:pStyle w:val="ColorfulShading-Accent31"/>
        <w:tabs>
          <w:tab w:val="left" w:pos="728"/>
        </w:tabs>
        <w:rPr>
          <w:rFonts w:cs="Arial"/>
          <w:sz w:val="20"/>
          <w:szCs w:val="20"/>
        </w:rPr>
      </w:pPr>
      <w:r w:rsidRPr="0069450B">
        <w:rPr>
          <w:rFonts w:cs="Arial"/>
          <w:sz w:val="20"/>
          <w:szCs w:val="20"/>
        </w:rPr>
        <w:t xml:space="preserve">It was proposed by Cllr Lawley, seconded by Cllr </w:t>
      </w:r>
      <w:r w:rsidR="00FE6C14" w:rsidRPr="0069450B">
        <w:rPr>
          <w:rFonts w:cs="Arial"/>
          <w:sz w:val="20"/>
          <w:szCs w:val="20"/>
        </w:rPr>
        <w:t>Samra</w:t>
      </w:r>
      <w:r w:rsidRPr="0069450B">
        <w:rPr>
          <w:rFonts w:cs="Arial"/>
          <w:sz w:val="20"/>
          <w:szCs w:val="20"/>
        </w:rPr>
        <w:t xml:space="preserve"> and unanimously agreed the receipts and payments. </w:t>
      </w:r>
    </w:p>
    <w:p w14:paraId="43C46D89" w14:textId="77777777" w:rsidR="009A7A91" w:rsidRPr="0069450B" w:rsidRDefault="009A7A91" w:rsidP="009A7A91">
      <w:pPr>
        <w:pStyle w:val="ColorfulShading-Accent31"/>
        <w:numPr>
          <w:ilvl w:val="0"/>
          <w:numId w:val="5"/>
        </w:numPr>
        <w:rPr>
          <w:rFonts w:cs="Arial"/>
          <w:b/>
          <w:bCs/>
          <w:sz w:val="20"/>
          <w:szCs w:val="20"/>
        </w:rPr>
      </w:pPr>
      <w:r w:rsidRPr="0069450B">
        <w:rPr>
          <w:rFonts w:cs="Arial"/>
          <w:b/>
          <w:bCs/>
          <w:sz w:val="20"/>
          <w:szCs w:val="20"/>
        </w:rPr>
        <w:t>Approval of the picnic table and bench to replace the bench on the Village Green, £830.00 + VAT.</w:t>
      </w:r>
    </w:p>
    <w:p w14:paraId="7F2B9CB6" w14:textId="56A54165" w:rsidR="009A7A91" w:rsidRPr="0069450B" w:rsidRDefault="009A7A91" w:rsidP="009A7A91">
      <w:pPr>
        <w:pStyle w:val="ColorfulShading-Accent31"/>
        <w:rPr>
          <w:rFonts w:cs="Arial"/>
          <w:sz w:val="20"/>
          <w:szCs w:val="20"/>
        </w:rPr>
      </w:pPr>
      <w:r w:rsidRPr="0069450B">
        <w:rPr>
          <w:rFonts w:cs="Arial"/>
          <w:sz w:val="20"/>
          <w:szCs w:val="20"/>
        </w:rPr>
        <w:t xml:space="preserve">It was proposed by Cllr Samra, seconded by Cllr </w:t>
      </w:r>
      <w:proofErr w:type="gramStart"/>
      <w:r w:rsidRPr="0069450B">
        <w:rPr>
          <w:rFonts w:cs="Arial"/>
          <w:sz w:val="20"/>
          <w:szCs w:val="20"/>
        </w:rPr>
        <w:t>Atkey</w:t>
      </w:r>
      <w:proofErr w:type="gramEnd"/>
      <w:r w:rsidRPr="0069450B">
        <w:rPr>
          <w:rFonts w:cs="Arial"/>
          <w:sz w:val="20"/>
          <w:szCs w:val="20"/>
        </w:rPr>
        <w:t xml:space="preserve"> and unanimously agreed to purchase the picnic bench.</w:t>
      </w:r>
    </w:p>
    <w:p w14:paraId="61AAF42A" w14:textId="77777777" w:rsidR="009A7A91" w:rsidRPr="0069450B" w:rsidRDefault="009A7A91" w:rsidP="009A7A91">
      <w:pPr>
        <w:pStyle w:val="ColorfulShading-Accent31"/>
        <w:numPr>
          <w:ilvl w:val="0"/>
          <w:numId w:val="5"/>
        </w:numPr>
        <w:rPr>
          <w:rFonts w:cs="Arial"/>
          <w:b/>
          <w:bCs/>
          <w:sz w:val="20"/>
          <w:szCs w:val="20"/>
        </w:rPr>
      </w:pPr>
      <w:r w:rsidRPr="0069450B">
        <w:rPr>
          <w:rFonts w:cs="Arial"/>
          <w:b/>
          <w:bCs/>
          <w:sz w:val="20"/>
          <w:szCs w:val="20"/>
        </w:rPr>
        <w:t>Quote for the fencing along the green.</w:t>
      </w:r>
    </w:p>
    <w:p w14:paraId="2645277D" w14:textId="1AFF900C" w:rsidR="009A7A91" w:rsidRPr="0069450B" w:rsidRDefault="005A3AD2" w:rsidP="009A7A91">
      <w:pPr>
        <w:pStyle w:val="ColorfulShading-Accent31"/>
        <w:rPr>
          <w:rFonts w:cs="Arial"/>
          <w:sz w:val="20"/>
          <w:szCs w:val="20"/>
        </w:rPr>
      </w:pPr>
      <w:r w:rsidRPr="0069450B">
        <w:rPr>
          <w:rFonts w:cs="Arial"/>
          <w:sz w:val="20"/>
          <w:szCs w:val="20"/>
        </w:rPr>
        <w:t>The quote is expected to be received next week.</w:t>
      </w:r>
    </w:p>
    <w:p w14:paraId="7665CF76" w14:textId="77777777" w:rsidR="009A7A91" w:rsidRPr="0069450B" w:rsidRDefault="009A7A91" w:rsidP="009A7A91">
      <w:pPr>
        <w:pStyle w:val="ColorfulShading-Accent31"/>
        <w:numPr>
          <w:ilvl w:val="0"/>
          <w:numId w:val="5"/>
        </w:numPr>
        <w:rPr>
          <w:rFonts w:cs="Arial"/>
          <w:b/>
          <w:bCs/>
          <w:sz w:val="20"/>
          <w:szCs w:val="20"/>
        </w:rPr>
      </w:pPr>
      <w:r w:rsidRPr="0069450B">
        <w:rPr>
          <w:rFonts w:cs="Arial"/>
          <w:b/>
          <w:bCs/>
          <w:sz w:val="20"/>
          <w:szCs w:val="20"/>
        </w:rPr>
        <w:t>Quote on the removal of Laural tree stumps in the cemetery</w:t>
      </w:r>
    </w:p>
    <w:p w14:paraId="683CFFA7" w14:textId="1EB96597" w:rsidR="005A3AD2" w:rsidRPr="0069450B" w:rsidRDefault="005A3AD2" w:rsidP="005A3AD2">
      <w:pPr>
        <w:pStyle w:val="ColorfulShading-Accent31"/>
        <w:rPr>
          <w:rFonts w:cs="Arial"/>
          <w:b/>
          <w:bCs/>
          <w:sz w:val="20"/>
          <w:szCs w:val="20"/>
        </w:rPr>
      </w:pPr>
      <w:r w:rsidRPr="0069450B">
        <w:rPr>
          <w:rFonts w:cs="Arial"/>
          <w:sz w:val="20"/>
          <w:szCs w:val="20"/>
        </w:rPr>
        <w:t>It was proposed by Cllr Cundick, seconded by Cllr Anderson and unanimously agreed the quote.</w:t>
      </w:r>
    </w:p>
    <w:p w14:paraId="3AD4EAC3" w14:textId="77777777" w:rsidR="009A7A91" w:rsidRPr="0069450B" w:rsidRDefault="009A7A91" w:rsidP="009A7A91">
      <w:pPr>
        <w:pStyle w:val="ColorfulShading-Accent31"/>
        <w:numPr>
          <w:ilvl w:val="0"/>
          <w:numId w:val="5"/>
        </w:numPr>
        <w:rPr>
          <w:rFonts w:cs="Arial"/>
          <w:b/>
          <w:bCs/>
          <w:sz w:val="20"/>
          <w:szCs w:val="20"/>
        </w:rPr>
      </w:pPr>
      <w:r w:rsidRPr="0069450B">
        <w:rPr>
          <w:rFonts w:cs="Arial"/>
          <w:b/>
          <w:bCs/>
          <w:sz w:val="20"/>
          <w:szCs w:val="20"/>
        </w:rPr>
        <w:t>Consideration of the latest version of the Risk Register</w:t>
      </w:r>
    </w:p>
    <w:p w14:paraId="130EF6F2" w14:textId="78986819" w:rsidR="005A3AD2" w:rsidRPr="0069450B" w:rsidRDefault="003029E1" w:rsidP="005A3AD2">
      <w:pPr>
        <w:pStyle w:val="ColorfulShading-Accent31"/>
        <w:rPr>
          <w:rFonts w:cs="Arial"/>
          <w:sz w:val="20"/>
          <w:szCs w:val="20"/>
        </w:rPr>
      </w:pPr>
      <w:r>
        <w:rPr>
          <w:rFonts w:cs="Arial"/>
          <w:sz w:val="20"/>
          <w:szCs w:val="20"/>
        </w:rPr>
        <w:t>Carried over to the next meeting.</w:t>
      </w:r>
    </w:p>
    <w:p w14:paraId="153F0F49" w14:textId="77777777" w:rsidR="009A7A91" w:rsidRPr="0069450B" w:rsidRDefault="009A7A91" w:rsidP="009A7A91">
      <w:pPr>
        <w:pStyle w:val="ColorfulShading-Accent31"/>
        <w:numPr>
          <w:ilvl w:val="0"/>
          <w:numId w:val="5"/>
        </w:numPr>
        <w:rPr>
          <w:rFonts w:cs="Arial"/>
          <w:b/>
          <w:bCs/>
          <w:sz w:val="20"/>
          <w:szCs w:val="20"/>
        </w:rPr>
      </w:pPr>
      <w:r w:rsidRPr="0069450B">
        <w:rPr>
          <w:rFonts w:cs="Arial"/>
          <w:b/>
          <w:bCs/>
          <w:sz w:val="20"/>
          <w:szCs w:val="20"/>
        </w:rPr>
        <w:t>Consideration of the budget review process</w:t>
      </w:r>
    </w:p>
    <w:p w14:paraId="0A30D543" w14:textId="0EFD4C27" w:rsidR="005A3AD2" w:rsidRPr="0069450B" w:rsidRDefault="005A3AD2" w:rsidP="005A3AD2">
      <w:pPr>
        <w:pStyle w:val="ColorfulShading-Accent31"/>
        <w:rPr>
          <w:rFonts w:cs="Arial"/>
          <w:sz w:val="20"/>
          <w:szCs w:val="20"/>
        </w:rPr>
      </w:pPr>
      <w:r w:rsidRPr="0069450B">
        <w:rPr>
          <w:rFonts w:cs="Arial"/>
          <w:sz w:val="20"/>
          <w:szCs w:val="20"/>
        </w:rPr>
        <w:t>It was agreed to use the budget sheet comp</w:t>
      </w:r>
      <w:r w:rsidR="00E74433">
        <w:rPr>
          <w:rFonts w:cs="Arial"/>
          <w:sz w:val="20"/>
          <w:szCs w:val="20"/>
        </w:rPr>
        <w:t>i</w:t>
      </w:r>
      <w:r w:rsidRPr="0069450B">
        <w:rPr>
          <w:rFonts w:cs="Arial"/>
          <w:sz w:val="20"/>
          <w:szCs w:val="20"/>
        </w:rPr>
        <w:t>led by Cllr Atkey.</w:t>
      </w:r>
      <w:r w:rsidR="0047122E">
        <w:rPr>
          <w:rFonts w:cs="Arial"/>
          <w:sz w:val="20"/>
          <w:szCs w:val="20"/>
        </w:rPr>
        <w:t xml:space="preserve">  Budget review to be held at the September meeting.</w:t>
      </w:r>
    </w:p>
    <w:p w14:paraId="2F3A3232" w14:textId="77777777" w:rsidR="009A7A91" w:rsidRPr="0069450B" w:rsidRDefault="009A7A91" w:rsidP="009A7A91">
      <w:pPr>
        <w:pStyle w:val="ColorfulShading-Accent31"/>
        <w:numPr>
          <w:ilvl w:val="0"/>
          <w:numId w:val="5"/>
        </w:numPr>
        <w:rPr>
          <w:rFonts w:cs="Arial"/>
          <w:b/>
          <w:bCs/>
          <w:sz w:val="20"/>
          <w:szCs w:val="20"/>
        </w:rPr>
      </w:pPr>
      <w:r w:rsidRPr="0069450B">
        <w:rPr>
          <w:rFonts w:cs="Arial"/>
          <w:b/>
          <w:bCs/>
          <w:sz w:val="20"/>
          <w:szCs w:val="20"/>
        </w:rPr>
        <w:t>Consideration of the Dignity at Work Policy</w:t>
      </w:r>
    </w:p>
    <w:p w14:paraId="5B962B8B" w14:textId="07FEA76E" w:rsidR="005A3AD2" w:rsidRPr="0069450B" w:rsidRDefault="005A3AD2" w:rsidP="005A3AD2">
      <w:pPr>
        <w:pStyle w:val="ColorfulShading-Accent31"/>
        <w:rPr>
          <w:rFonts w:cs="Arial"/>
          <w:sz w:val="20"/>
          <w:szCs w:val="20"/>
        </w:rPr>
      </w:pPr>
      <w:r w:rsidRPr="0069450B">
        <w:rPr>
          <w:rFonts w:cs="Arial"/>
          <w:sz w:val="20"/>
          <w:szCs w:val="20"/>
        </w:rPr>
        <w:t>Carried over to the next agenda.</w:t>
      </w:r>
    </w:p>
    <w:p w14:paraId="66A4775C" w14:textId="77777777" w:rsidR="009A7A91" w:rsidRPr="0069450B" w:rsidRDefault="009A7A91" w:rsidP="009A7A91">
      <w:pPr>
        <w:pStyle w:val="ColorfulShading-Accent31"/>
        <w:numPr>
          <w:ilvl w:val="0"/>
          <w:numId w:val="5"/>
        </w:numPr>
        <w:rPr>
          <w:rFonts w:cs="Arial"/>
          <w:b/>
          <w:bCs/>
          <w:sz w:val="20"/>
          <w:szCs w:val="20"/>
        </w:rPr>
      </w:pPr>
      <w:r w:rsidRPr="0069450B">
        <w:rPr>
          <w:rFonts w:cs="Arial"/>
          <w:b/>
          <w:bCs/>
          <w:sz w:val="20"/>
          <w:szCs w:val="20"/>
        </w:rPr>
        <w:t>Consideration of the Biodiversity Policy and Action Plan</w:t>
      </w:r>
    </w:p>
    <w:p w14:paraId="2902427A" w14:textId="4943A6DB" w:rsidR="005A3AD2" w:rsidRPr="0069450B" w:rsidRDefault="005A3AD2" w:rsidP="005A3AD2">
      <w:pPr>
        <w:pStyle w:val="ColorfulShading-Accent31"/>
        <w:rPr>
          <w:rFonts w:cs="Arial"/>
          <w:sz w:val="20"/>
          <w:szCs w:val="20"/>
        </w:rPr>
      </w:pPr>
      <w:r w:rsidRPr="0069450B">
        <w:rPr>
          <w:rFonts w:cs="Arial"/>
          <w:sz w:val="20"/>
          <w:szCs w:val="20"/>
        </w:rPr>
        <w:t xml:space="preserve">Cllr Lawley will review </w:t>
      </w:r>
      <w:r w:rsidR="005B180B" w:rsidRPr="0069450B">
        <w:rPr>
          <w:rFonts w:cs="Arial"/>
          <w:sz w:val="20"/>
          <w:szCs w:val="20"/>
        </w:rPr>
        <w:t xml:space="preserve">the policy </w:t>
      </w:r>
      <w:r w:rsidR="0047122E">
        <w:rPr>
          <w:rFonts w:cs="Arial"/>
          <w:sz w:val="20"/>
          <w:szCs w:val="20"/>
        </w:rPr>
        <w:t xml:space="preserve">to confirm the government link to chemical policy </w:t>
      </w:r>
      <w:r w:rsidRPr="0069450B">
        <w:rPr>
          <w:rFonts w:cs="Arial"/>
          <w:sz w:val="20"/>
          <w:szCs w:val="20"/>
        </w:rPr>
        <w:t>and circulate</w:t>
      </w:r>
      <w:r w:rsidR="005B180B" w:rsidRPr="0069450B">
        <w:rPr>
          <w:rFonts w:cs="Arial"/>
          <w:sz w:val="20"/>
          <w:szCs w:val="20"/>
        </w:rPr>
        <w:t xml:space="preserve"> prior to the next meeting.  The action plan was agreed.</w:t>
      </w:r>
    </w:p>
    <w:p w14:paraId="4E840466" w14:textId="77777777" w:rsidR="009A7A91" w:rsidRPr="0069450B" w:rsidRDefault="009A7A91" w:rsidP="009A7A91">
      <w:pPr>
        <w:pStyle w:val="ColorfulShading-Accent31"/>
        <w:numPr>
          <w:ilvl w:val="0"/>
          <w:numId w:val="5"/>
        </w:numPr>
        <w:rPr>
          <w:rFonts w:cs="Arial"/>
          <w:b/>
          <w:bCs/>
          <w:sz w:val="20"/>
          <w:szCs w:val="20"/>
        </w:rPr>
      </w:pPr>
      <w:r w:rsidRPr="0069450B">
        <w:rPr>
          <w:rFonts w:cs="Arial"/>
          <w:b/>
          <w:bCs/>
          <w:sz w:val="20"/>
          <w:szCs w:val="20"/>
        </w:rPr>
        <w:t>Items to consider completing to comply with the Civility and Respect Pledge.</w:t>
      </w:r>
    </w:p>
    <w:p w14:paraId="38EE8837" w14:textId="22168F81" w:rsidR="00147ACD" w:rsidRPr="0069450B" w:rsidRDefault="0047122E" w:rsidP="005B180B">
      <w:pPr>
        <w:pStyle w:val="ColorfulShading-Accent31"/>
        <w:rPr>
          <w:rFonts w:cs="Arial"/>
          <w:sz w:val="20"/>
          <w:szCs w:val="20"/>
        </w:rPr>
      </w:pPr>
      <w:r>
        <w:rPr>
          <w:rFonts w:cs="Arial"/>
          <w:sz w:val="20"/>
          <w:szCs w:val="20"/>
        </w:rPr>
        <w:t>Cllr Durrant signed – now ready for submission once the dignity at work policy is signed off.</w:t>
      </w:r>
    </w:p>
    <w:p w14:paraId="7E6FFEFF" w14:textId="77777777" w:rsidR="00B35119" w:rsidRPr="00036A36" w:rsidRDefault="00B35119" w:rsidP="00FD17C0">
      <w:pPr>
        <w:pStyle w:val="ColorfulShading-Accent31"/>
        <w:tabs>
          <w:tab w:val="left" w:pos="728"/>
        </w:tabs>
        <w:ind w:left="0"/>
        <w:rPr>
          <w:rFonts w:cs="Arial"/>
          <w:b/>
          <w:bCs/>
          <w:sz w:val="20"/>
          <w:szCs w:val="20"/>
        </w:rPr>
      </w:pPr>
    </w:p>
    <w:p w14:paraId="1578DBCE" w14:textId="328FF4E7" w:rsidR="00E7173A" w:rsidRPr="0069450B" w:rsidRDefault="006829C9" w:rsidP="00E7173A">
      <w:pPr>
        <w:pStyle w:val="Default"/>
        <w:ind w:left="426" w:hanging="284"/>
        <w:rPr>
          <w:rFonts w:ascii="Arial" w:hAnsi="Arial" w:cs="Arial"/>
          <w:b/>
          <w:bCs/>
          <w:sz w:val="20"/>
          <w:szCs w:val="20"/>
        </w:rPr>
      </w:pPr>
      <w:r w:rsidRPr="0069450B">
        <w:rPr>
          <w:rFonts w:ascii="Arial" w:hAnsi="Arial" w:cs="Arial"/>
          <w:b/>
          <w:bCs/>
          <w:sz w:val="20"/>
          <w:szCs w:val="20"/>
        </w:rPr>
        <w:t>36</w:t>
      </w:r>
      <w:r w:rsidR="00B27BCD" w:rsidRPr="0069450B">
        <w:rPr>
          <w:rFonts w:ascii="Arial" w:hAnsi="Arial" w:cs="Arial"/>
          <w:b/>
          <w:bCs/>
          <w:sz w:val="20"/>
          <w:szCs w:val="20"/>
        </w:rPr>
        <w:t xml:space="preserve">/25 </w:t>
      </w:r>
      <w:r w:rsidR="00E7173A" w:rsidRPr="0069450B">
        <w:rPr>
          <w:rFonts w:ascii="Arial" w:hAnsi="Arial" w:cs="Arial"/>
          <w:b/>
          <w:bCs/>
          <w:sz w:val="20"/>
          <w:szCs w:val="20"/>
        </w:rPr>
        <w:t>Parish Assets and Amenities</w:t>
      </w:r>
    </w:p>
    <w:p w14:paraId="2D34260C" w14:textId="77777777" w:rsidR="00E7173A" w:rsidRPr="0069450B" w:rsidRDefault="00E7173A" w:rsidP="00E7173A">
      <w:pPr>
        <w:pStyle w:val="Default"/>
        <w:numPr>
          <w:ilvl w:val="0"/>
          <w:numId w:val="11"/>
        </w:numPr>
        <w:ind w:hanging="76"/>
        <w:rPr>
          <w:rFonts w:ascii="Arial" w:hAnsi="Arial" w:cs="Arial"/>
          <w:b/>
          <w:bCs/>
          <w:sz w:val="20"/>
          <w:szCs w:val="20"/>
        </w:rPr>
      </w:pPr>
      <w:r w:rsidRPr="0069450B">
        <w:rPr>
          <w:rFonts w:ascii="Arial" w:hAnsi="Arial" w:cs="Arial"/>
          <w:b/>
          <w:bCs/>
          <w:sz w:val="20"/>
          <w:szCs w:val="20"/>
        </w:rPr>
        <w:t>Update on the fencing on the boundary wall in the cemetery</w:t>
      </w:r>
    </w:p>
    <w:p w14:paraId="5E95A302" w14:textId="6B2DAC1D" w:rsidR="00E7173A" w:rsidRPr="0069450B" w:rsidRDefault="00E7173A" w:rsidP="00E7173A">
      <w:pPr>
        <w:pStyle w:val="Default"/>
        <w:ind w:left="720"/>
        <w:rPr>
          <w:rFonts w:ascii="Arial" w:hAnsi="Arial" w:cs="Arial"/>
          <w:sz w:val="20"/>
          <w:szCs w:val="20"/>
        </w:rPr>
      </w:pPr>
      <w:r w:rsidRPr="0069450B">
        <w:rPr>
          <w:rFonts w:ascii="Arial" w:hAnsi="Arial" w:cs="Arial"/>
          <w:sz w:val="20"/>
          <w:szCs w:val="20"/>
        </w:rPr>
        <w:t>Completed.</w:t>
      </w:r>
    </w:p>
    <w:p w14:paraId="7A50F557" w14:textId="31C3B45C" w:rsidR="00E7173A" w:rsidRPr="0069450B" w:rsidRDefault="00E7173A" w:rsidP="00E7173A">
      <w:pPr>
        <w:pStyle w:val="Default"/>
        <w:numPr>
          <w:ilvl w:val="0"/>
          <w:numId w:val="11"/>
        </w:numPr>
        <w:ind w:hanging="76"/>
        <w:rPr>
          <w:rFonts w:ascii="Arial" w:hAnsi="Arial" w:cs="Arial"/>
          <w:b/>
          <w:bCs/>
          <w:sz w:val="20"/>
          <w:szCs w:val="20"/>
        </w:rPr>
      </w:pPr>
      <w:r w:rsidRPr="0069450B">
        <w:rPr>
          <w:rFonts w:ascii="Arial" w:hAnsi="Arial" w:cs="Arial"/>
          <w:b/>
          <w:bCs/>
          <w:sz w:val="20"/>
          <w:szCs w:val="20"/>
        </w:rPr>
        <w:t>Consideration of the options for play equipment</w:t>
      </w:r>
    </w:p>
    <w:p w14:paraId="35FD8FFF" w14:textId="02C13717" w:rsidR="0069450B" w:rsidRDefault="000629C1" w:rsidP="00813E51">
      <w:pPr>
        <w:pStyle w:val="Default"/>
        <w:ind w:left="720"/>
        <w:rPr>
          <w:rFonts w:ascii="Arial" w:hAnsi="Arial" w:cs="Arial"/>
          <w:sz w:val="20"/>
          <w:szCs w:val="20"/>
        </w:rPr>
      </w:pPr>
      <w:r w:rsidRPr="0069450B">
        <w:rPr>
          <w:rFonts w:ascii="Arial" w:hAnsi="Arial" w:cs="Arial"/>
          <w:sz w:val="20"/>
          <w:szCs w:val="20"/>
        </w:rPr>
        <w:t xml:space="preserve">Cllr Lawley </w:t>
      </w:r>
      <w:r w:rsidR="0083523E">
        <w:rPr>
          <w:rFonts w:ascii="Arial" w:hAnsi="Arial" w:cs="Arial"/>
          <w:sz w:val="20"/>
          <w:szCs w:val="20"/>
        </w:rPr>
        <w:t>had made</w:t>
      </w:r>
      <w:r w:rsidR="003029E1">
        <w:rPr>
          <w:rFonts w:ascii="Arial" w:hAnsi="Arial" w:cs="Arial"/>
          <w:sz w:val="20"/>
          <w:szCs w:val="20"/>
        </w:rPr>
        <w:t xml:space="preserve"> enquir</w:t>
      </w:r>
      <w:r w:rsidR="0083523E">
        <w:rPr>
          <w:rFonts w:ascii="Arial" w:hAnsi="Arial" w:cs="Arial"/>
          <w:sz w:val="20"/>
          <w:szCs w:val="20"/>
        </w:rPr>
        <w:t>ies</w:t>
      </w:r>
      <w:r w:rsidR="003029E1">
        <w:rPr>
          <w:rFonts w:ascii="Arial" w:hAnsi="Arial" w:cs="Arial"/>
          <w:sz w:val="20"/>
          <w:szCs w:val="20"/>
        </w:rPr>
        <w:t xml:space="preserve"> regarding </w:t>
      </w:r>
      <w:r w:rsidR="00813E51">
        <w:rPr>
          <w:rFonts w:ascii="Arial" w:hAnsi="Arial" w:cs="Arial"/>
          <w:sz w:val="20"/>
          <w:szCs w:val="20"/>
        </w:rPr>
        <w:t xml:space="preserve">using the </w:t>
      </w:r>
      <w:r w:rsidR="0083523E">
        <w:rPr>
          <w:rFonts w:ascii="Arial" w:hAnsi="Arial" w:cs="Arial"/>
          <w:sz w:val="20"/>
          <w:szCs w:val="20"/>
        </w:rPr>
        <w:t xml:space="preserve">existing </w:t>
      </w:r>
      <w:r w:rsidR="00813E51">
        <w:rPr>
          <w:rFonts w:ascii="Arial" w:hAnsi="Arial" w:cs="Arial"/>
          <w:sz w:val="20"/>
          <w:szCs w:val="20"/>
        </w:rPr>
        <w:t>CIL money for additional play equipment to that which is already planned for installation</w:t>
      </w:r>
      <w:r w:rsidR="0083523E">
        <w:rPr>
          <w:rFonts w:ascii="Arial" w:hAnsi="Arial" w:cs="Arial"/>
          <w:sz w:val="20"/>
          <w:szCs w:val="20"/>
        </w:rPr>
        <w:t xml:space="preserve"> on the Bovis site</w:t>
      </w:r>
      <w:r w:rsidRPr="0069450B">
        <w:rPr>
          <w:rFonts w:ascii="Arial" w:hAnsi="Arial" w:cs="Arial"/>
          <w:sz w:val="20"/>
          <w:szCs w:val="20"/>
        </w:rPr>
        <w:t>.</w:t>
      </w:r>
      <w:r w:rsidR="00A752F3" w:rsidRPr="0069450B">
        <w:rPr>
          <w:rFonts w:ascii="Arial" w:hAnsi="Arial" w:cs="Arial"/>
          <w:sz w:val="20"/>
          <w:szCs w:val="20"/>
        </w:rPr>
        <w:t xml:space="preserve">  </w:t>
      </w:r>
      <w:r w:rsidR="0083523E">
        <w:rPr>
          <w:rFonts w:ascii="Arial" w:hAnsi="Arial" w:cs="Arial"/>
          <w:sz w:val="20"/>
          <w:szCs w:val="20"/>
        </w:rPr>
        <w:t xml:space="preserve">Cllr Lawley has also </w:t>
      </w:r>
      <w:proofErr w:type="gramStart"/>
      <w:r w:rsidR="0083523E">
        <w:rPr>
          <w:rFonts w:ascii="Arial" w:hAnsi="Arial" w:cs="Arial"/>
          <w:sz w:val="20"/>
          <w:szCs w:val="20"/>
        </w:rPr>
        <w:t>made contact with</w:t>
      </w:r>
      <w:proofErr w:type="gramEnd"/>
      <w:r w:rsidR="0083523E">
        <w:rPr>
          <w:rFonts w:ascii="Arial" w:hAnsi="Arial" w:cs="Arial"/>
          <w:sz w:val="20"/>
          <w:szCs w:val="20"/>
        </w:rPr>
        <w:t xml:space="preserve"> Dyson to investigate any possibilities there.  She presented a paper for the Council as a summary.  Cllrs Price Tompkins and Durrant are in the process of contacting </w:t>
      </w:r>
      <w:r w:rsidR="00813E51">
        <w:rPr>
          <w:rFonts w:ascii="Arial" w:hAnsi="Arial" w:cs="Arial"/>
          <w:sz w:val="20"/>
          <w:szCs w:val="20"/>
        </w:rPr>
        <w:t xml:space="preserve">local land owners which may have suitable areas to use for </w:t>
      </w:r>
      <w:r w:rsidR="00A752F3" w:rsidRPr="0069450B">
        <w:rPr>
          <w:rFonts w:ascii="Arial" w:hAnsi="Arial" w:cs="Arial"/>
          <w:sz w:val="20"/>
          <w:szCs w:val="20"/>
        </w:rPr>
        <w:t>public open space</w:t>
      </w:r>
      <w:r w:rsidR="0083523E">
        <w:rPr>
          <w:rFonts w:ascii="Arial" w:hAnsi="Arial" w:cs="Arial"/>
          <w:sz w:val="20"/>
          <w:szCs w:val="20"/>
        </w:rPr>
        <w:t xml:space="preserve"> as part of the Neighbourhood Development Plan process.</w:t>
      </w:r>
    </w:p>
    <w:p w14:paraId="675F928B" w14:textId="77777777" w:rsidR="00813E51" w:rsidRPr="00813E51" w:rsidRDefault="00813E51" w:rsidP="00813E51">
      <w:pPr>
        <w:pStyle w:val="Default"/>
        <w:ind w:left="720"/>
        <w:rPr>
          <w:rFonts w:ascii="Arial" w:hAnsi="Arial" w:cs="Arial"/>
          <w:sz w:val="20"/>
          <w:szCs w:val="20"/>
        </w:rPr>
      </w:pPr>
    </w:p>
    <w:p w14:paraId="2E6385C0" w14:textId="2410DD11" w:rsidR="006829C9" w:rsidRPr="0069450B" w:rsidRDefault="006829C9" w:rsidP="0069450B">
      <w:pPr>
        <w:pStyle w:val="Default"/>
        <w:ind w:left="142"/>
        <w:rPr>
          <w:rFonts w:ascii="Arial" w:hAnsi="Arial" w:cs="Arial"/>
          <w:sz w:val="20"/>
          <w:szCs w:val="20"/>
        </w:rPr>
      </w:pPr>
      <w:r w:rsidRPr="0069450B">
        <w:rPr>
          <w:rFonts w:ascii="Arial" w:hAnsi="Arial" w:cs="Arial"/>
          <w:b/>
          <w:bCs/>
          <w:sz w:val="20"/>
          <w:szCs w:val="20"/>
        </w:rPr>
        <w:t>37/25 Projects &amp; Working Groups</w:t>
      </w:r>
    </w:p>
    <w:p w14:paraId="3B0EDA1C" w14:textId="5CC585CE" w:rsidR="006829C9" w:rsidRPr="0069450B" w:rsidRDefault="006829C9" w:rsidP="00AF6AD6">
      <w:pPr>
        <w:pStyle w:val="ColorfulShading-Accent31"/>
        <w:numPr>
          <w:ilvl w:val="0"/>
          <w:numId w:val="15"/>
        </w:numPr>
        <w:tabs>
          <w:tab w:val="left" w:pos="284"/>
        </w:tabs>
        <w:ind w:left="709" w:hanging="283"/>
        <w:rPr>
          <w:rFonts w:cs="Arial"/>
          <w:b/>
          <w:bCs/>
          <w:sz w:val="20"/>
          <w:szCs w:val="20"/>
        </w:rPr>
      </w:pPr>
      <w:r w:rsidRPr="0069450B">
        <w:rPr>
          <w:rFonts w:cs="Arial"/>
          <w:b/>
          <w:bCs/>
          <w:sz w:val="20"/>
          <w:szCs w:val="20"/>
        </w:rPr>
        <w:t>Update from the mobile telephony working group</w:t>
      </w:r>
    </w:p>
    <w:p w14:paraId="46315343" w14:textId="2EE252F3" w:rsidR="00A752F3" w:rsidRPr="0069450B" w:rsidRDefault="00A752F3" w:rsidP="0069450B">
      <w:pPr>
        <w:pStyle w:val="ColorfulShading-Accent31"/>
        <w:tabs>
          <w:tab w:val="left" w:pos="284"/>
        </w:tabs>
        <w:ind w:left="709"/>
        <w:rPr>
          <w:rFonts w:cs="Arial"/>
          <w:sz w:val="20"/>
          <w:szCs w:val="20"/>
        </w:rPr>
      </w:pPr>
      <w:r w:rsidRPr="0069450B">
        <w:rPr>
          <w:rFonts w:cs="Arial"/>
          <w:sz w:val="20"/>
          <w:szCs w:val="20"/>
        </w:rPr>
        <w:t xml:space="preserve">Cllr Price-Tompkins has carried out a </w:t>
      </w:r>
      <w:r w:rsidR="00182607" w:rsidRPr="0069450B">
        <w:rPr>
          <w:rFonts w:cs="Arial"/>
          <w:sz w:val="20"/>
          <w:szCs w:val="20"/>
        </w:rPr>
        <w:t xml:space="preserve">second </w:t>
      </w:r>
      <w:r w:rsidRPr="0069450B">
        <w:rPr>
          <w:rFonts w:cs="Arial"/>
          <w:sz w:val="20"/>
          <w:szCs w:val="20"/>
        </w:rPr>
        <w:t xml:space="preserve">survey </w:t>
      </w:r>
      <w:r w:rsidR="00182607" w:rsidRPr="0069450B">
        <w:rPr>
          <w:rFonts w:cs="Arial"/>
          <w:sz w:val="20"/>
          <w:szCs w:val="20"/>
        </w:rPr>
        <w:t xml:space="preserve">with approximately 120 responses to gain what </w:t>
      </w:r>
      <w:r w:rsidR="0069450B">
        <w:rPr>
          <w:rFonts w:cs="Arial"/>
          <w:sz w:val="20"/>
          <w:szCs w:val="20"/>
        </w:rPr>
        <w:tab/>
      </w:r>
      <w:r w:rsidR="00182607" w:rsidRPr="0069450B">
        <w:rPr>
          <w:rFonts w:cs="Arial"/>
          <w:sz w:val="20"/>
          <w:szCs w:val="20"/>
        </w:rPr>
        <w:t>coverage is in people’s homes.  W</w:t>
      </w:r>
      <w:r w:rsidRPr="0069450B">
        <w:rPr>
          <w:rFonts w:cs="Arial"/>
          <w:sz w:val="20"/>
          <w:szCs w:val="20"/>
        </w:rPr>
        <w:t xml:space="preserve">hen she has </w:t>
      </w:r>
      <w:r w:rsidR="00182607" w:rsidRPr="0069450B">
        <w:rPr>
          <w:rFonts w:cs="Arial"/>
          <w:sz w:val="20"/>
          <w:szCs w:val="20"/>
        </w:rPr>
        <w:t>compiled</w:t>
      </w:r>
      <w:r w:rsidRPr="0069450B">
        <w:rPr>
          <w:rFonts w:cs="Arial"/>
          <w:sz w:val="20"/>
          <w:szCs w:val="20"/>
        </w:rPr>
        <w:t xml:space="preserve"> the data, she will bring the r</w:t>
      </w:r>
      <w:r w:rsidR="00182607" w:rsidRPr="0069450B">
        <w:rPr>
          <w:rFonts w:cs="Arial"/>
          <w:sz w:val="20"/>
          <w:szCs w:val="20"/>
        </w:rPr>
        <w:t xml:space="preserve">eport </w:t>
      </w:r>
      <w:r w:rsidRPr="0069450B">
        <w:rPr>
          <w:rFonts w:cs="Arial"/>
          <w:sz w:val="20"/>
          <w:szCs w:val="20"/>
        </w:rPr>
        <w:t>to the Council</w:t>
      </w:r>
      <w:r w:rsidR="00182607" w:rsidRPr="0069450B">
        <w:rPr>
          <w:rFonts w:cs="Arial"/>
          <w:sz w:val="20"/>
          <w:szCs w:val="20"/>
        </w:rPr>
        <w:t xml:space="preserve"> and Ro</w:t>
      </w:r>
      <w:r w:rsidR="0083523E">
        <w:rPr>
          <w:rFonts w:cs="Arial"/>
          <w:sz w:val="20"/>
          <w:szCs w:val="20"/>
        </w:rPr>
        <w:t>z</w:t>
      </w:r>
      <w:r w:rsidR="00182607" w:rsidRPr="0069450B">
        <w:rPr>
          <w:rFonts w:cs="Arial"/>
          <w:sz w:val="20"/>
          <w:szCs w:val="20"/>
        </w:rPr>
        <w:t xml:space="preserve"> Savage</w:t>
      </w:r>
      <w:r w:rsidR="0083523E">
        <w:rPr>
          <w:rFonts w:cs="Arial"/>
          <w:sz w:val="20"/>
          <w:szCs w:val="20"/>
        </w:rPr>
        <w:t xml:space="preserve"> MP</w:t>
      </w:r>
      <w:r w:rsidR="00182607" w:rsidRPr="0069450B">
        <w:rPr>
          <w:rFonts w:cs="Arial"/>
          <w:sz w:val="20"/>
          <w:szCs w:val="20"/>
        </w:rPr>
        <w:t xml:space="preserve"> and Wiltshire Council.  She is </w:t>
      </w:r>
      <w:r w:rsidR="0083523E">
        <w:rPr>
          <w:rFonts w:cs="Arial"/>
          <w:sz w:val="20"/>
          <w:szCs w:val="20"/>
        </w:rPr>
        <w:t>in contact</w:t>
      </w:r>
      <w:r w:rsidR="00182607" w:rsidRPr="0069450B">
        <w:rPr>
          <w:rFonts w:cs="Arial"/>
          <w:sz w:val="20"/>
          <w:szCs w:val="20"/>
        </w:rPr>
        <w:t xml:space="preserve"> with six other parishes.</w:t>
      </w:r>
    </w:p>
    <w:p w14:paraId="43D24953" w14:textId="42F8A199" w:rsidR="006829C9" w:rsidRDefault="006829C9" w:rsidP="00AF6AD6">
      <w:pPr>
        <w:pStyle w:val="ColorfulShading-Accent31"/>
        <w:numPr>
          <w:ilvl w:val="0"/>
          <w:numId w:val="15"/>
        </w:numPr>
        <w:tabs>
          <w:tab w:val="left" w:pos="284"/>
        </w:tabs>
        <w:ind w:left="709" w:hanging="283"/>
        <w:rPr>
          <w:rFonts w:cs="Arial"/>
          <w:b/>
          <w:bCs/>
          <w:sz w:val="20"/>
          <w:szCs w:val="20"/>
        </w:rPr>
      </w:pPr>
      <w:r w:rsidRPr="0069450B">
        <w:rPr>
          <w:rFonts w:cs="Arial"/>
          <w:b/>
          <w:bCs/>
          <w:sz w:val="20"/>
          <w:szCs w:val="20"/>
        </w:rPr>
        <w:t>Update from the Hullavington Community Benefits Society</w:t>
      </w:r>
    </w:p>
    <w:p w14:paraId="6B85431D" w14:textId="4348A077" w:rsidR="00AF6AD6" w:rsidRPr="00AF6AD6" w:rsidRDefault="0083523E" w:rsidP="00E16E7E">
      <w:pPr>
        <w:pStyle w:val="ColorfulShading-Accent31"/>
        <w:tabs>
          <w:tab w:val="left" w:pos="284"/>
        </w:tabs>
        <w:rPr>
          <w:rFonts w:cs="Arial"/>
          <w:sz w:val="20"/>
          <w:szCs w:val="20"/>
        </w:rPr>
      </w:pPr>
      <w:r>
        <w:rPr>
          <w:rFonts w:cs="Arial"/>
          <w:sz w:val="20"/>
          <w:szCs w:val="20"/>
        </w:rPr>
        <w:t>The Chair of HCBS supplied the annual report to the council for information.  Cl</w:t>
      </w:r>
      <w:r w:rsidR="00AF6AD6" w:rsidRPr="0069450B">
        <w:rPr>
          <w:rFonts w:cs="Arial"/>
          <w:sz w:val="20"/>
          <w:szCs w:val="20"/>
        </w:rPr>
        <w:t xml:space="preserve">lr Lawley explained that the group is a vehicle </w:t>
      </w:r>
      <w:r>
        <w:rPr>
          <w:rFonts w:cs="Arial"/>
          <w:sz w:val="20"/>
          <w:szCs w:val="20"/>
        </w:rPr>
        <w:t xml:space="preserve">that was </w:t>
      </w:r>
      <w:r w:rsidR="00AF6AD6" w:rsidRPr="0069450B">
        <w:rPr>
          <w:rFonts w:cs="Arial"/>
          <w:sz w:val="20"/>
          <w:szCs w:val="20"/>
        </w:rPr>
        <w:t xml:space="preserve">put in place </w:t>
      </w:r>
      <w:r w:rsidR="009B4248" w:rsidRPr="0069450B">
        <w:rPr>
          <w:rFonts w:cs="Arial"/>
          <w:sz w:val="20"/>
          <w:szCs w:val="20"/>
        </w:rPr>
        <w:t>to</w:t>
      </w:r>
      <w:r w:rsidR="00AF6AD6" w:rsidRPr="0069450B">
        <w:rPr>
          <w:rFonts w:cs="Arial"/>
          <w:sz w:val="20"/>
          <w:szCs w:val="20"/>
        </w:rPr>
        <w:t xml:space="preserve"> access the community benefit fund for the renovation and purchase of the Stables as a community owned premises and facility.  This </w:t>
      </w:r>
      <w:r>
        <w:rPr>
          <w:rFonts w:cs="Arial"/>
          <w:sz w:val="20"/>
          <w:szCs w:val="20"/>
        </w:rPr>
        <w:t xml:space="preserve">option </w:t>
      </w:r>
      <w:r w:rsidR="00AF6AD6" w:rsidRPr="0069450B">
        <w:rPr>
          <w:rFonts w:cs="Arial"/>
          <w:sz w:val="20"/>
          <w:szCs w:val="20"/>
        </w:rPr>
        <w:t xml:space="preserve">has now </w:t>
      </w:r>
      <w:r w:rsidR="00813E51" w:rsidRPr="0069450B">
        <w:rPr>
          <w:rFonts w:cs="Arial"/>
          <w:sz w:val="20"/>
          <w:szCs w:val="20"/>
        </w:rPr>
        <w:t>evaporated</w:t>
      </w:r>
      <w:r>
        <w:rPr>
          <w:rFonts w:cs="Arial"/>
          <w:sz w:val="20"/>
          <w:szCs w:val="20"/>
        </w:rPr>
        <w:t xml:space="preserve"> given the renewal of the Community Ownership fund</w:t>
      </w:r>
      <w:r w:rsidR="00813E51" w:rsidRPr="0069450B">
        <w:rPr>
          <w:rFonts w:cs="Arial"/>
          <w:sz w:val="20"/>
          <w:szCs w:val="20"/>
        </w:rPr>
        <w:t>;</w:t>
      </w:r>
      <w:r w:rsidR="00AF6AD6" w:rsidRPr="0069450B">
        <w:rPr>
          <w:rFonts w:cs="Arial"/>
          <w:sz w:val="20"/>
          <w:szCs w:val="20"/>
        </w:rPr>
        <w:t xml:space="preserve"> however, the group is in a dormant state in case </w:t>
      </w:r>
      <w:r w:rsidR="00E16E7E">
        <w:rPr>
          <w:rFonts w:cs="Arial"/>
          <w:sz w:val="20"/>
          <w:szCs w:val="20"/>
        </w:rPr>
        <w:t xml:space="preserve">a future funding </w:t>
      </w:r>
      <w:r w:rsidR="00AF6AD6" w:rsidRPr="0069450B">
        <w:rPr>
          <w:rFonts w:cs="Arial"/>
          <w:sz w:val="20"/>
          <w:szCs w:val="20"/>
        </w:rPr>
        <w:t xml:space="preserve">opportunity </w:t>
      </w:r>
      <w:r w:rsidR="00813E51">
        <w:rPr>
          <w:rFonts w:cs="Arial"/>
          <w:sz w:val="20"/>
          <w:szCs w:val="20"/>
        </w:rPr>
        <w:t>a</w:t>
      </w:r>
      <w:r w:rsidR="00AF6AD6" w:rsidRPr="0069450B">
        <w:rPr>
          <w:rFonts w:cs="Arial"/>
          <w:sz w:val="20"/>
          <w:szCs w:val="20"/>
        </w:rPr>
        <w:t>rises</w:t>
      </w:r>
      <w:r w:rsidR="00E16E7E">
        <w:rPr>
          <w:rFonts w:cs="Arial"/>
          <w:sz w:val="20"/>
          <w:szCs w:val="20"/>
        </w:rPr>
        <w:t xml:space="preserve"> or any other appropriate option which would benefit the community</w:t>
      </w:r>
      <w:r w:rsidR="00AF6AD6" w:rsidRPr="0069450B">
        <w:rPr>
          <w:rFonts w:cs="Arial"/>
          <w:sz w:val="20"/>
          <w:szCs w:val="20"/>
        </w:rPr>
        <w:t>.</w:t>
      </w:r>
    </w:p>
    <w:p w14:paraId="7553D73B" w14:textId="7269DD8D" w:rsidR="006829C9" w:rsidRPr="00AF6AD6" w:rsidRDefault="00AF6AD6" w:rsidP="00AF6AD6">
      <w:pPr>
        <w:pStyle w:val="ColorfulShading-Accent31"/>
        <w:numPr>
          <w:ilvl w:val="0"/>
          <w:numId w:val="15"/>
        </w:numPr>
        <w:tabs>
          <w:tab w:val="left" w:pos="284"/>
        </w:tabs>
        <w:ind w:left="709" w:hanging="283"/>
        <w:rPr>
          <w:rFonts w:cs="Arial"/>
          <w:b/>
          <w:bCs/>
          <w:sz w:val="20"/>
          <w:szCs w:val="20"/>
        </w:rPr>
      </w:pPr>
      <w:r w:rsidRPr="0069450B">
        <w:rPr>
          <w:rFonts w:cs="Arial"/>
          <w:b/>
          <w:bCs/>
          <w:sz w:val="20"/>
          <w:szCs w:val="20"/>
        </w:rPr>
        <w:t>Consideration of the proposed community consultation for the Neighbourhood</w:t>
      </w:r>
      <w:r>
        <w:rPr>
          <w:rFonts w:cs="Arial"/>
          <w:b/>
          <w:bCs/>
          <w:sz w:val="20"/>
          <w:szCs w:val="20"/>
        </w:rPr>
        <w:t xml:space="preserve"> </w:t>
      </w:r>
      <w:r w:rsidRPr="0069450B">
        <w:rPr>
          <w:rFonts w:cs="Arial"/>
          <w:b/>
          <w:bCs/>
          <w:sz w:val="20"/>
          <w:szCs w:val="20"/>
        </w:rPr>
        <w:t>Development Plan</w:t>
      </w:r>
    </w:p>
    <w:p w14:paraId="7CDD1F19" w14:textId="4D3C9C11" w:rsidR="00AF6AD6" w:rsidRPr="003722EA" w:rsidRDefault="00EE76B5" w:rsidP="003722EA">
      <w:pPr>
        <w:pStyle w:val="ColorfulShading-Accent31"/>
        <w:tabs>
          <w:tab w:val="left" w:pos="284"/>
        </w:tabs>
        <w:ind w:left="709"/>
        <w:rPr>
          <w:rFonts w:cs="Arial"/>
          <w:sz w:val="20"/>
          <w:szCs w:val="20"/>
        </w:rPr>
      </w:pPr>
      <w:r w:rsidRPr="0069450B">
        <w:rPr>
          <w:rFonts w:cs="Arial"/>
          <w:sz w:val="20"/>
          <w:szCs w:val="20"/>
        </w:rPr>
        <w:lastRenderedPageBreak/>
        <w:t xml:space="preserve">Background information has been put </w:t>
      </w:r>
      <w:r w:rsidR="009B4248" w:rsidRPr="0069450B">
        <w:rPr>
          <w:rFonts w:cs="Arial"/>
          <w:sz w:val="20"/>
          <w:szCs w:val="20"/>
        </w:rPr>
        <w:t>together;</w:t>
      </w:r>
      <w:r w:rsidRPr="0069450B">
        <w:rPr>
          <w:rFonts w:cs="Arial"/>
          <w:sz w:val="20"/>
          <w:szCs w:val="20"/>
        </w:rPr>
        <w:t xml:space="preserve"> Cllrs Durrant and Price-Tompkins have spoken to six local landowners</w:t>
      </w:r>
      <w:r w:rsidR="009B4248">
        <w:rPr>
          <w:rFonts w:cs="Arial"/>
          <w:sz w:val="20"/>
          <w:szCs w:val="20"/>
        </w:rPr>
        <w:t>; t</w:t>
      </w:r>
      <w:r w:rsidRPr="0069450B">
        <w:rPr>
          <w:rFonts w:cs="Arial"/>
          <w:sz w:val="20"/>
          <w:szCs w:val="20"/>
        </w:rPr>
        <w:t xml:space="preserve">he engagement </w:t>
      </w:r>
      <w:r w:rsidR="009B4248">
        <w:rPr>
          <w:rFonts w:cs="Arial"/>
          <w:sz w:val="20"/>
          <w:szCs w:val="20"/>
        </w:rPr>
        <w:t>was</w:t>
      </w:r>
      <w:r w:rsidRPr="0069450B">
        <w:rPr>
          <w:rFonts w:cs="Arial"/>
          <w:sz w:val="20"/>
          <w:szCs w:val="20"/>
        </w:rPr>
        <w:t xml:space="preserve"> positive</w:t>
      </w:r>
      <w:r w:rsidR="009B4248">
        <w:rPr>
          <w:rFonts w:cs="Arial"/>
          <w:sz w:val="20"/>
          <w:szCs w:val="20"/>
        </w:rPr>
        <w:t xml:space="preserve">.  They would like landowners to limit the development to allow </w:t>
      </w:r>
      <w:r w:rsidR="00FB43A5">
        <w:rPr>
          <w:rFonts w:cs="Arial"/>
          <w:sz w:val="20"/>
          <w:szCs w:val="20"/>
        </w:rPr>
        <w:t>for community space.  The community will be updated after the summer holidays.</w:t>
      </w:r>
    </w:p>
    <w:p w14:paraId="57215B07" w14:textId="77777777" w:rsidR="00AF6AD6" w:rsidRPr="00036A36" w:rsidRDefault="00AF6AD6" w:rsidP="0069450B">
      <w:pPr>
        <w:pStyle w:val="ColorfulShading-Accent31"/>
        <w:tabs>
          <w:tab w:val="left" w:pos="728"/>
        </w:tabs>
        <w:suppressAutoHyphens w:val="0"/>
        <w:autoSpaceDN/>
        <w:ind w:left="284"/>
        <w:textAlignment w:val="auto"/>
        <w:rPr>
          <w:rFonts w:cs="Arial"/>
          <w:b/>
          <w:bCs/>
          <w:sz w:val="20"/>
          <w:szCs w:val="20"/>
        </w:rPr>
      </w:pPr>
    </w:p>
    <w:p w14:paraId="1C371847" w14:textId="5CB52580" w:rsidR="006829C9" w:rsidRPr="0069450B" w:rsidRDefault="0069450B" w:rsidP="0069450B">
      <w:pPr>
        <w:pStyle w:val="ColorfulShading-Accent31"/>
        <w:tabs>
          <w:tab w:val="left" w:pos="728"/>
        </w:tabs>
        <w:suppressAutoHyphens w:val="0"/>
        <w:autoSpaceDN/>
        <w:ind w:left="284"/>
        <w:textAlignment w:val="auto"/>
        <w:rPr>
          <w:rFonts w:cs="Arial"/>
          <w:b/>
          <w:bCs/>
          <w:sz w:val="20"/>
          <w:szCs w:val="20"/>
        </w:rPr>
      </w:pPr>
      <w:r w:rsidRPr="0069450B">
        <w:rPr>
          <w:rFonts w:cs="Arial"/>
          <w:b/>
          <w:bCs/>
          <w:sz w:val="20"/>
          <w:szCs w:val="20"/>
        </w:rPr>
        <w:t xml:space="preserve">38/25 </w:t>
      </w:r>
      <w:r w:rsidR="006829C9" w:rsidRPr="0069450B">
        <w:rPr>
          <w:rFonts w:cs="Arial"/>
          <w:b/>
          <w:bCs/>
          <w:sz w:val="20"/>
          <w:szCs w:val="20"/>
        </w:rPr>
        <w:t>Highways and footpaths</w:t>
      </w:r>
    </w:p>
    <w:p w14:paraId="08AB2CDE" w14:textId="63B4ADBA" w:rsidR="006829C9" w:rsidRPr="0069450B" w:rsidRDefault="006829C9" w:rsidP="003722EA">
      <w:pPr>
        <w:pStyle w:val="ColorfulShading-Accent31"/>
        <w:numPr>
          <w:ilvl w:val="0"/>
          <w:numId w:val="18"/>
        </w:numPr>
        <w:tabs>
          <w:tab w:val="left" w:pos="567"/>
        </w:tabs>
        <w:ind w:left="851" w:hanging="284"/>
        <w:rPr>
          <w:rFonts w:cs="Arial"/>
          <w:b/>
          <w:bCs/>
          <w:sz w:val="20"/>
          <w:szCs w:val="20"/>
        </w:rPr>
      </w:pPr>
      <w:r w:rsidRPr="0069450B">
        <w:rPr>
          <w:rFonts w:cs="Arial"/>
          <w:b/>
          <w:bCs/>
          <w:sz w:val="20"/>
          <w:szCs w:val="20"/>
        </w:rPr>
        <w:t>Update with the extent of Parsons Walk footpath on the definitive map.</w:t>
      </w:r>
    </w:p>
    <w:p w14:paraId="236281DC" w14:textId="12B1169A" w:rsidR="00EE76B5" w:rsidRDefault="003722EA" w:rsidP="003722EA">
      <w:pPr>
        <w:pStyle w:val="ColorfulShading-Accent31"/>
        <w:tabs>
          <w:tab w:val="left" w:pos="851"/>
        </w:tabs>
        <w:ind w:left="851" w:hanging="153"/>
        <w:rPr>
          <w:rFonts w:cs="Arial"/>
          <w:sz w:val="20"/>
          <w:szCs w:val="20"/>
        </w:rPr>
      </w:pPr>
      <w:r>
        <w:rPr>
          <w:rFonts w:cs="Arial"/>
          <w:sz w:val="20"/>
          <w:szCs w:val="20"/>
        </w:rPr>
        <w:tab/>
      </w:r>
      <w:r w:rsidR="00EE76B5" w:rsidRPr="0069450B">
        <w:rPr>
          <w:rFonts w:cs="Arial"/>
          <w:sz w:val="20"/>
          <w:szCs w:val="20"/>
        </w:rPr>
        <w:t xml:space="preserve">Cllr Price-Tompkins could not find the information.  She </w:t>
      </w:r>
      <w:r w:rsidR="00FB43A5">
        <w:rPr>
          <w:rFonts w:cs="Arial"/>
          <w:sz w:val="20"/>
          <w:szCs w:val="20"/>
        </w:rPr>
        <w:t>will check the title deeds</w:t>
      </w:r>
      <w:r w:rsidR="00EE76B5" w:rsidRPr="0069450B">
        <w:rPr>
          <w:rFonts w:cs="Arial"/>
          <w:sz w:val="20"/>
          <w:szCs w:val="20"/>
        </w:rPr>
        <w:t>.</w:t>
      </w:r>
    </w:p>
    <w:p w14:paraId="04615748" w14:textId="77777777" w:rsidR="00036A36" w:rsidRPr="0069450B" w:rsidRDefault="00036A36" w:rsidP="00036A36">
      <w:pPr>
        <w:pStyle w:val="ColorfulShading-Accent31"/>
        <w:tabs>
          <w:tab w:val="left" w:pos="851"/>
        </w:tabs>
        <w:ind w:left="0"/>
        <w:rPr>
          <w:rFonts w:cs="Arial"/>
          <w:sz w:val="20"/>
          <w:szCs w:val="20"/>
        </w:rPr>
      </w:pPr>
    </w:p>
    <w:p w14:paraId="29E508A8" w14:textId="039CFB5F" w:rsidR="006829C9" w:rsidRPr="0069450B" w:rsidRDefault="006829C9" w:rsidP="003722EA">
      <w:pPr>
        <w:pStyle w:val="ColorfulShading-Accent31"/>
        <w:numPr>
          <w:ilvl w:val="0"/>
          <w:numId w:val="18"/>
        </w:numPr>
        <w:tabs>
          <w:tab w:val="left" w:pos="284"/>
        </w:tabs>
        <w:ind w:left="851" w:hanging="284"/>
        <w:rPr>
          <w:rFonts w:cs="Arial"/>
          <w:b/>
          <w:bCs/>
          <w:sz w:val="20"/>
          <w:szCs w:val="20"/>
        </w:rPr>
      </w:pPr>
      <w:r w:rsidRPr="0069450B">
        <w:rPr>
          <w:rFonts w:cs="Arial"/>
          <w:b/>
          <w:bCs/>
          <w:sz w:val="20"/>
          <w:szCs w:val="20"/>
        </w:rPr>
        <w:t>Consideration of way forward following the community poll on speed restriction option</w:t>
      </w:r>
    </w:p>
    <w:p w14:paraId="6F1C22B6" w14:textId="7E8E3FC8" w:rsidR="00B90E68" w:rsidRPr="0069450B" w:rsidRDefault="00467B70" w:rsidP="003722EA">
      <w:pPr>
        <w:pStyle w:val="ColorfulShading-Accent31"/>
        <w:tabs>
          <w:tab w:val="left" w:pos="284"/>
        </w:tabs>
        <w:ind w:left="851"/>
        <w:rPr>
          <w:rFonts w:cs="Arial"/>
          <w:sz w:val="20"/>
          <w:szCs w:val="20"/>
        </w:rPr>
      </w:pPr>
      <w:r w:rsidRPr="0069450B">
        <w:rPr>
          <w:rFonts w:cs="Arial"/>
          <w:sz w:val="20"/>
          <w:szCs w:val="20"/>
        </w:rPr>
        <w:t xml:space="preserve">It was proposed by Cllr Atkey, seconded by Cllr </w:t>
      </w:r>
      <w:proofErr w:type="gramStart"/>
      <w:r w:rsidRPr="0069450B">
        <w:rPr>
          <w:rFonts w:cs="Arial"/>
          <w:sz w:val="20"/>
          <w:szCs w:val="20"/>
        </w:rPr>
        <w:t>Samra</w:t>
      </w:r>
      <w:proofErr w:type="gramEnd"/>
      <w:r w:rsidRPr="0069450B">
        <w:rPr>
          <w:rFonts w:cs="Arial"/>
          <w:sz w:val="20"/>
          <w:szCs w:val="20"/>
        </w:rPr>
        <w:t xml:space="preserve"> and unanimously agreed that </w:t>
      </w:r>
      <w:r w:rsidR="00B90E68" w:rsidRPr="0069450B">
        <w:rPr>
          <w:rFonts w:cs="Arial"/>
          <w:sz w:val="20"/>
          <w:szCs w:val="20"/>
        </w:rPr>
        <w:t xml:space="preserve">Cllr Atkey will enquire with Wiltshire Council for the feasibility </w:t>
      </w:r>
      <w:r w:rsidRPr="0069450B">
        <w:rPr>
          <w:rFonts w:cs="Arial"/>
          <w:sz w:val="20"/>
          <w:szCs w:val="20"/>
        </w:rPr>
        <w:t xml:space="preserve">of white gates; </w:t>
      </w:r>
      <w:r w:rsidR="00E16E7E">
        <w:rPr>
          <w:rFonts w:cs="Arial"/>
          <w:sz w:val="20"/>
          <w:szCs w:val="20"/>
        </w:rPr>
        <w:t xml:space="preserve">and a more extensive traffic calming scheme; a request for a </w:t>
      </w:r>
      <w:r w:rsidR="00B90E68" w:rsidRPr="0069450B">
        <w:rPr>
          <w:rFonts w:cs="Arial"/>
          <w:sz w:val="20"/>
          <w:szCs w:val="20"/>
        </w:rPr>
        <w:t>traffic survey</w:t>
      </w:r>
      <w:r w:rsidR="00E16E7E">
        <w:rPr>
          <w:rFonts w:cs="Arial"/>
          <w:sz w:val="20"/>
          <w:szCs w:val="20"/>
        </w:rPr>
        <w:t xml:space="preserve"> has been submitted.  Once Wiltshire Council has responded a</w:t>
      </w:r>
      <w:r w:rsidR="00B90E68" w:rsidRPr="0069450B">
        <w:rPr>
          <w:rFonts w:cs="Arial"/>
          <w:sz w:val="20"/>
          <w:szCs w:val="20"/>
        </w:rPr>
        <w:t xml:space="preserve"> more widespread </w:t>
      </w:r>
      <w:r w:rsidR="00E16E7E">
        <w:rPr>
          <w:rFonts w:cs="Arial"/>
          <w:sz w:val="20"/>
          <w:szCs w:val="20"/>
        </w:rPr>
        <w:t xml:space="preserve">community </w:t>
      </w:r>
      <w:r w:rsidR="00B90E68" w:rsidRPr="0069450B">
        <w:rPr>
          <w:rFonts w:cs="Arial"/>
          <w:sz w:val="20"/>
          <w:szCs w:val="20"/>
        </w:rPr>
        <w:t>survey</w:t>
      </w:r>
      <w:r w:rsidR="00E16E7E">
        <w:rPr>
          <w:rFonts w:cs="Arial"/>
          <w:sz w:val="20"/>
          <w:szCs w:val="20"/>
        </w:rPr>
        <w:t xml:space="preserve"> will be undertaken</w:t>
      </w:r>
      <w:r w:rsidRPr="0069450B">
        <w:rPr>
          <w:rFonts w:cs="Arial"/>
          <w:sz w:val="20"/>
          <w:szCs w:val="20"/>
        </w:rPr>
        <w:t>.</w:t>
      </w:r>
    </w:p>
    <w:p w14:paraId="5289DDDC" w14:textId="2B9A9EDA" w:rsidR="006829C9" w:rsidRPr="0069450B" w:rsidRDefault="006829C9" w:rsidP="003722EA">
      <w:pPr>
        <w:pStyle w:val="ColorfulShading-Accent31"/>
        <w:numPr>
          <w:ilvl w:val="0"/>
          <w:numId w:val="18"/>
        </w:numPr>
        <w:tabs>
          <w:tab w:val="left" w:pos="284"/>
        </w:tabs>
        <w:ind w:left="851" w:hanging="284"/>
        <w:rPr>
          <w:rFonts w:cs="Arial"/>
          <w:sz w:val="20"/>
          <w:szCs w:val="20"/>
        </w:rPr>
      </w:pPr>
      <w:r w:rsidRPr="0069450B">
        <w:rPr>
          <w:rFonts w:cs="Arial"/>
          <w:b/>
          <w:bCs/>
          <w:sz w:val="20"/>
          <w:szCs w:val="20"/>
        </w:rPr>
        <w:t>Update on the proposed Flood management onsite meeting</w:t>
      </w:r>
    </w:p>
    <w:p w14:paraId="6E8C7B0B" w14:textId="3CDF6204" w:rsidR="00020631" w:rsidRPr="0069450B" w:rsidRDefault="00467B70" w:rsidP="003722EA">
      <w:pPr>
        <w:pStyle w:val="ColorfulShading-Accent31"/>
        <w:tabs>
          <w:tab w:val="left" w:pos="284"/>
        </w:tabs>
        <w:ind w:left="1080" w:hanging="229"/>
        <w:rPr>
          <w:rFonts w:cs="Arial"/>
          <w:sz w:val="20"/>
          <w:szCs w:val="20"/>
        </w:rPr>
      </w:pPr>
      <w:r w:rsidRPr="0069450B">
        <w:rPr>
          <w:rFonts w:cs="Arial"/>
          <w:sz w:val="20"/>
          <w:szCs w:val="20"/>
        </w:rPr>
        <w:t xml:space="preserve">Cllr Atkey is arranging a meeting with the </w:t>
      </w:r>
      <w:r w:rsidR="00E16E7E">
        <w:rPr>
          <w:rFonts w:cs="Arial"/>
          <w:sz w:val="20"/>
          <w:szCs w:val="20"/>
        </w:rPr>
        <w:t xml:space="preserve">Wiltshire Council </w:t>
      </w:r>
      <w:r w:rsidRPr="0069450B">
        <w:rPr>
          <w:rFonts w:cs="Arial"/>
          <w:sz w:val="20"/>
          <w:szCs w:val="20"/>
        </w:rPr>
        <w:t>flood team to meet onsite to show them the issues</w:t>
      </w:r>
      <w:r w:rsidR="00E16E7E">
        <w:rPr>
          <w:rFonts w:cs="Arial"/>
          <w:sz w:val="20"/>
          <w:szCs w:val="20"/>
        </w:rPr>
        <w:t xml:space="preserve"> including the suggestion submitted by Graeme Slaymaker</w:t>
      </w:r>
      <w:r w:rsidRPr="0069450B">
        <w:rPr>
          <w:rFonts w:cs="Arial"/>
          <w:sz w:val="20"/>
          <w:szCs w:val="20"/>
        </w:rPr>
        <w:t>.</w:t>
      </w:r>
    </w:p>
    <w:p w14:paraId="6AF7570D" w14:textId="0D18B296" w:rsidR="00BB54E2" w:rsidRPr="003722EA" w:rsidRDefault="00020631" w:rsidP="0069450B">
      <w:pPr>
        <w:pStyle w:val="ColorfulShading-Accent31"/>
        <w:tabs>
          <w:tab w:val="left" w:pos="284"/>
        </w:tabs>
        <w:ind w:left="0"/>
        <w:rPr>
          <w:rFonts w:cs="Arial"/>
          <w:sz w:val="16"/>
          <w:szCs w:val="16"/>
        </w:rPr>
      </w:pPr>
      <w:r w:rsidRPr="0069450B">
        <w:rPr>
          <w:rFonts w:cs="Arial"/>
          <w:sz w:val="20"/>
          <w:szCs w:val="20"/>
        </w:rPr>
        <w:tab/>
      </w:r>
    </w:p>
    <w:p w14:paraId="0C141FD1" w14:textId="1A2A11BD" w:rsidR="006C42CA" w:rsidRPr="0069450B" w:rsidRDefault="0069450B" w:rsidP="006C42CA">
      <w:pPr>
        <w:pStyle w:val="Default"/>
        <w:rPr>
          <w:rFonts w:ascii="Arial" w:hAnsi="Arial" w:cs="Arial"/>
          <w:b/>
          <w:bCs/>
          <w:sz w:val="20"/>
          <w:szCs w:val="20"/>
        </w:rPr>
      </w:pPr>
      <w:r w:rsidRPr="0069450B">
        <w:rPr>
          <w:rFonts w:ascii="Arial" w:hAnsi="Arial" w:cs="Arial"/>
          <w:b/>
          <w:bCs/>
          <w:sz w:val="20"/>
          <w:szCs w:val="20"/>
        </w:rPr>
        <w:t>39</w:t>
      </w:r>
      <w:r w:rsidR="006C42CA" w:rsidRPr="0069450B">
        <w:rPr>
          <w:rFonts w:ascii="Arial" w:hAnsi="Arial" w:cs="Arial"/>
          <w:b/>
          <w:bCs/>
          <w:sz w:val="20"/>
          <w:szCs w:val="20"/>
        </w:rPr>
        <w:t>/2</w:t>
      </w:r>
      <w:r w:rsidR="00BB54E2" w:rsidRPr="0069450B">
        <w:rPr>
          <w:rFonts w:ascii="Arial" w:hAnsi="Arial" w:cs="Arial"/>
          <w:b/>
          <w:bCs/>
          <w:sz w:val="20"/>
          <w:szCs w:val="20"/>
        </w:rPr>
        <w:t>5</w:t>
      </w:r>
      <w:r w:rsidR="006C42CA" w:rsidRPr="0069450B">
        <w:rPr>
          <w:rFonts w:ascii="Arial" w:hAnsi="Arial" w:cs="Arial"/>
          <w:b/>
          <w:bCs/>
          <w:sz w:val="20"/>
          <w:szCs w:val="20"/>
        </w:rPr>
        <w:t xml:space="preserve"> </w:t>
      </w:r>
      <w:r w:rsidR="003C4A24" w:rsidRPr="0069450B">
        <w:rPr>
          <w:rFonts w:ascii="Arial" w:hAnsi="Arial" w:cs="Arial"/>
          <w:b/>
          <w:bCs/>
          <w:sz w:val="20"/>
          <w:szCs w:val="20"/>
        </w:rPr>
        <w:t>Date of next meeting</w:t>
      </w:r>
    </w:p>
    <w:p w14:paraId="2C23DCE9" w14:textId="3FB61D70" w:rsidR="00581001" w:rsidRPr="0069450B" w:rsidRDefault="00014C0A" w:rsidP="000A399E">
      <w:pPr>
        <w:pStyle w:val="Default"/>
        <w:numPr>
          <w:ilvl w:val="0"/>
          <w:numId w:val="4"/>
        </w:numPr>
        <w:rPr>
          <w:rFonts w:ascii="Arial" w:hAnsi="Arial" w:cs="Arial"/>
          <w:b/>
          <w:bCs/>
          <w:sz w:val="20"/>
          <w:szCs w:val="20"/>
        </w:rPr>
      </w:pPr>
      <w:r w:rsidRPr="0069450B">
        <w:rPr>
          <w:rFonts w:ascii="Arial" w:hAnsi="Arial" w:cs="Arial"/>
          <w:b/>
          <w:bCs/>
          <w:sz w:val="20"/>
          <w:szCs w:val="20"/>
        </w:rPr>
        <w:t>Ordinary</w:t>
      </w:r>
      <w:r w:rsidR="00581001" w:rsidRPr="0069450B">
        <w:rPr>
          <w:rFonts w:ascii="Arial" w:hAnsi="Arial" w:cs="Arial"/>
          <w:b/>
          <w:bCs/>
          <w:sz w:val="20"/>
          <w:szCs w:val="20"/>
        </w:rPr>
        <w:t xml:space="preserve"> Parish </w:t>
      </w:r>
      <w:r w:rsidRPr="0069450B">
        <w:rPr>
          <w:rFonts w:ascii="Arial" w:hAnsi="Arial" w:cs="Arial"/>
          <w:b/>
          <w:bCs/>
          <w:sz w:val="20"/>
          <w:szCs w:val="20"/>
        </w:rPr>
        <w:t xml:space="preserve">Council </w:t>
      </w:r>
      <w:r w:rsidR="00581001" w:rsidRPr="0069450B">
        <w:rPr>
          <w:rFonts w:ascii="Arial" w:hAnsi="Arial" w:cs="Arial"/>
          <w:b/>
          <w:bCs/>
          <w:sz w:val="20"/>
          <w:szCs w:val="20"/>
        </w:rPr>
        <w:t xml:space="preserve">Meeting – </w:t>
      </w:r>
      <w:r w:rsidRPr="0069450B">
        <w:rPr>
          <w:rFonts w:ascii="Arial" w:hAnsi="Arial" w:cs="Arial"/>
          <w:b/>
          <w:bCs/>
          <w:sz w:val="20"/>
          <w:szCs w:val="20"/>
        </w:rPr>
        <w:t>Wednes</w:t>
      </w:r>
      <w:r w:rsidR="00581001" w:rsidRPr="0069450B">
        <w:rPr>
          <w:rFonts w:ascii="Arial" w:hAnsi="Arial" w:cs="Arial"/>
          <w:b/>
          <w:bCs/>
          <w:sz w:val="20"/>
          <w:szCs w:val="20"/>
        </w:rPr>
        <w:t xml:space="preserve">day </w:t>
      </w:r>
      <w:r w:rsidR="0069450B" w:rsidRPr="0069450B">
        <w:rPr>
          <w:rFonts w:ascii="Arial" w:hAnsi="Arial" w:cs="Arial"/>
          <w:b/>
          <w:bCs/>
          <w:sz w:val="20"/>
          <w:szCs w:val="20"/>
        </w:rPr>
        <w:t>10 September</w:t>
      </w:r>
      <w:r w:rsidR="00581001" w:rsidRPr="0069450B">
        <w:rPr>
          <w:rFonts w:ascii="Arial" w:hAnsi="Arial" w:cs="Arial"/>
          <w:b/>
          <w:bCs/>
          <w:sz w:val="20"/>
          <w:szCs w:val="20"/>
        </w:rPr>
        <w:t xml:space="preserve"> 2025 – held in the village hall</w:t>
      </w:r>
      <w:r w:rsidR="005152CD" w:rsidRPr="0069450B">
        <w:rPr>
          <w:rFonts w:ascii="Arial" w:hAnsi="Arial" w:cs="Arial"/>
          <w:b/>
          <w:bCs/>
          <w:sz w:val="20"/>
          <w:szCs w:val="20"/>
        </w:rPr>
        <w:t xml:space="preserve"> at 7.30pm</w:t>
      </w:r>
      <w:r w:rsidR="00581001" w:rsidRPr="0069450B">
        <w:rPr>
          <w:rFonts w:ascii="Arial" w:hAnsi="Arial" w:cs="Arial"/>
          <w:b/>
          <w:bCs/>
          <w:sz w:val="20"/>
          <w:szCs w:val="20"/>
        </w:rPr>
        <w:t>.</w:t>
      </w:r>
    </w:p>
    <w:p w14:paraId="2FC270DF" w14:textId="77777777" w:rsidR="00014C0A" w:rsidRPr="0069450B" w:rsidRDefault="00014C0A" w:rsidP="004153D6">
      <w:pPr>
        <w:pStyle w:val="Default"/>
        <w:ind w:left="204" w:firstLine="720"/>
        <w:rPr>
          <w:rFonts w:ascii="Arial" w:hAnsi="Arial" w:cs="Arial"/>
          <w:b/>
          <w:bCs/>
          <w:sz w:val="20"/>
          <w:szCs w:val="20"/>
        </w:rPr>
      </w:pPr>
    </w:p>
    <w:p w14:paraId="7C56E730" w14:textId="77A16859" w:rsidR="0096622B" w:rsidRPr="0069450B" w:rsidRDefault="000A399E" w:rsidP="004153D6">
      <w:pPr>
        <w:pStyle w:val="Default"/>
        <w:ind w:left="204" w:firstLine="720"/>
        <w:rPr>
          <w:rFonts w:ascii="Arial" w:hAnsi="Arial" w:cs="Arial"/>
          <w:sz w:val="20"/>
          <w:szCs w:val="20"/>
        </w:rPr>
      </w:pPr>
      <w:r w:rsidRPr="0069450B">
        <w:rPr>
          <w:rFonts w:ascii="Arial" w:hAnsi="Arial" w:cs="Arial"/>
          <w:sz w:val="20"/>
          <w:szCs w:val="20"/>
        </w:rPr>
        <w:t xml:space="preserve">Meeting closed at </w:t>
      </w:r>
      <w:r w:rsidR="00392918" w:rsidRPr="0069450B">
        <w:rPr>
          <w:rFonts w:ascii="Arial" w:hAnsi="Arial" w:cs="Arial"/>
          <w:sz w:val="20"/>
          <w:szCs w:val="20"/>
        </w:rPr>
        <w:t>2</w:t>
      </w:r>
      <w:r w:rsidR="003E4BAA" w:rsidRPr="0069450B">
        <w:rPr>
          <w:rFonts w:ascii="Arial" w:hAnsi="Arial" w:cs="Arial"/>
          <w:sz w:val="20"/>
          <w:szCs w:val="20"/>
        </w:rPr>
        <w:t>1</w:t>
      </w:r>
      <w:r w:rsidR="00392918" w:rsidRPr="0069450B">
        <w:rPr>
          <w:rFonts w:ascii="Arial" w:hAnsi="Arial" w:cs="Arial"/>
          <w:sz w:val="20"/>
          <w:szCs w:val="20"/>
        </w:rPr>
        <w:t>.</w:t>
      </w:r>
      <w:r w:rsidR="00B27BCD" w:rsidRPr="0069450B">
        <w:rPr>
          <w:rFonts w:ascii="Arial" w:hAnsi="Arial" w:cs="Arial"/>
          <w:sz w:val="20"/>
          <w:szCs w:val="20"/>
        </w:rPr>
        <w:t>3</w:t>
      </w:r>
      <w:r w:rsidR="0069450B" w:rsidRPr="0069450B">
        <w:rPr>
          <w:rFonts w:ascii="Arial" w:hAnsi="Arial" w:cs="Arial"/>
          <w:sz w:val="20"/>
          <w:szCs w:val="20"/>
        </w:rPr>
        <w:t>3</w:t>
      </w:r>
      <w:r w:rsidR="00B27BCD" w:rsidRPr="0069450B">
        <w:rPr>
          <w:rFonts w:ascii="Arial" w:hAnsi="Arial" w:cs="Arial"/>
          <w:sz w:val="20"/>
          <w:szCs w:val="20"/>
        </w:rPr>
        <w:t>.</w:t>
      </w:r>
    </w:p>
    <w:p w14:paraId="03E5935D" w14:textId="77777777" w:rsidR="00A51DE5" w:rsidRPr="0069450B" w:rsidRDefault="00A51DE5" w:rsidP="00A51DE5">
      <w:pPr>
        <w:pStyle w:val="Default"/>
        <w:rPr>
          <w:rFonts w:ascii="Arial" w:hAnsi="Arial" w:cs="Arial"/>
          <w:sz w:val="20"/>
          <w:szCs w:val="20"/>
        </w:rPr>
      </w:pPr>
    </w:p>
    <w:sectPr w:rsidR="00A51DE5" w:rsidRPr="0069450B" w:rsidSect="00B351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B01"/>
    <w:multiLevelType w:val="multilevel"/>
    <w:tmpl w:val="1F266088"/>
    <w:lvl w:ilvl="0">
      <w:start w:val="1"/>
      <w:numFmt w:val="decimal"/>
      <w:lvlText w:val="%1."/>
      <w:lvlJc w:val="left"/>
      <w:pPr>
        <w:ind w:left="-305" w:hanging="360"/>
      </w:pPr>
      <w:rPr>
        <w:rFonts w:ascii="Times New Roman" w:hAnsi="Times New Roman" w:cs="Times New Roman" w:hint="default"/>
        <w:b/>
        <w:strike w:val="0"/>
        <w:dstrike w:val="0"/>
        <w:color w:val="auto"/>
        <w:sz w:val="20"/>
        <w:szCs w:val="20"/>
        <w:u w:val="none"/>
        <w:effect w:val="none"/>
      </w:rPr>
    </w:lvl>
    <w:lvl w:ilvl="1">
      <w:start w:val="1"/>
      <w:numFmt w:val="lowerLetter"/>
      <w:lvlText w:val="%2."/>
      <w:lvlJc w:val="left"/>
      <w:pPr>
        <w:ind w:left="415" w:hanging="360"/>
      </w:pPr>
      <w:rPr>
        <w:b/>
        <w:bCs/>
      </w:rPr>
    </w:lvl>
    <w:lvl w:ilvl="2">
      <w:start w:val="1"/>
      <w:numFmt w:val="lowerRoman"/>
      <w:lvlText w:val="%3."/>
      <w:lvlJc w:val="right"/>
      <w:pPr>
        <w:ind w:left="1135" w:hanging="180"/>
      </w:pPr>
    </w:lvl>
    <w:lvl w:ilvl="3">
      <w:start w:val="1"/>
      <w:numFmt w:val="decimal"/>
      <w:lvlText w:val="%4."/>
      <w:lvlJc w:val="left"/>
      <w:pPr>
        <w:ind w:left="1855" w:hanging="360"/>
      </w:pPr>
    </w:lvl>
    <w:lvl w:ilvl="4">
      <w:start w:val="1"/>
      <w:numFmt w:val="lowerLetter"/>
      <w:lvlText w:val="%5."/>
      <w:lvlJc w:val="left"/>
      <w:pPr>
        <w:ind w:left="2575" w:hanging="360"/>
      </w:pPr>
    </w:lvl>
    <w:lvl w:ilvl="5">
      <w:start w:val="1"/>
      <w:numFmt w:val="lowerRoman"/>
      <w:lvlText w:val="%6."/>
      <w:lvlJc w:val="right"/>
      <w:pPr>
        <w:ind w:left="3295" w:hanging="180"/>
      </w:pPr>
    </w:lvl>
    <w:lvl w:ilvl="6">
      <w:start w:val="1"/>
      <w:numFmt w:val="decimal"/>
      <w:lvlText w:val="%7."/>
      <w:lvlJc w:val="left"/>
      <w:pPr>
        <w:ind w:left="4015" w:hanging="360"/>
      </w:pPr>
    </w:lvl>
    <w:lvl w:ilvl="7">
      <w:start w:val="1"/>
      <w:numFmt w:val="lowerLetter"/>
      <w:lvlText w:val="%8."/>
      <w:lvlJc w:val="left"/>
      <w:pPr>
        <w:ind w:left="4735" w:hanging="360"/>
      </w:pPr>
    </w:lvl>
    <w:lvl w:ilvl="8">
      <w:start w:val="1"/>
      <w:numFmt w:val="lowerRoman"/>
      <w:lvlText w:val="%9."/>
      <w:lvlJc w:val="right"/>
      <w:pPr>
        <w:ind w:left="5455" w:hanging="180"/>
      </w:pPr>
    </w:lvl>
  </w:abstractNum>
  <w:abstractNum w:abstractNumId="1" w15:restartNumberingAfterBreak="0">
    <w:nsid w:val="17553D4F"/>
    <w:multiLevelType w:val="hybridMultilevel"/>
    <w:tmpl w:val="98AEFAAC"/>
    <w:lvl w:ilvl="0" w:tplc="C8A0394C">
      <w:start w:val="1"/>
      <w:numFmt w:val="lowerLetter"/>
      <w:lvlText w:val="%1)"/>
      <w:lvlJc w:val="left"/>
      <w:pPr>
        <w:ind w:left="1167" w:hanging="360"/>
      </w:pPr>
      <w:rPr>
        <w:rFonts w:hint="default"/>
      </w:rPr>
    </w:lvl>
    <w:lvl w:ilvl="1" w:tplc="08090019">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2" w15:restartNumberingAfterBreak="0">
    <w:nsid w:val="272B448D"/>
    <w:multiLevelType w:val="hybridMultilevel"/>
    <w:tmpl w:val="DFEACF66"/>
    <w:lvl w:ilvl="0" w:tplc="BE46F350">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 w15:restartNumberingAfterBreak="0">
    <w:nsid w:val="29943CDD"/>
    <w:multiLevelType w:val="hybridMultilevel"/>
    <w:tmpl w:val="FC5873D0"/>
    <w:lvl w:ilvl="0" w:tplc="E4C874F6">
      <w:start w:val="1"/>
      <w:numFmt w:val="lowerLetter"/>
      <w:lvlText w:val="%1)"/>
      <w:lvlJc w:val="left"/>
      <w:pPr>
        <w:ind w:left="720" w:hanging="360"/>
      </w:pPr>
      <w:rPr>
        <w:rFonts w:hint="default"/>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C1C28"/>
    <w:multiLevelType w:val="hybridMultilevel"/>
    <w:tmpl w:val="E5EE8B08"/>
    <w:lvl w:ilvl="0" w:tplc="5036A9F4">
      <w:start w:val="1"/>
      <w:numFmt w:val="lowerLetter"/>
      <w:lvlText w:val="%1)"/>
      <w:lvlJc w:val="left"/>
      <w:pPr>
        <w:ind w:left="1068" w:hanging="360"/>
      </w:pPr>
      <w:rPr>
        <w:rFonts w:hint="default"/>
        <w:b/>
        <w:bCs/>
        <w:strike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2E070F59"/>
    <w:multiLevelType w:val="hybridMultilevel"/>
    <w:tmpl w:val="2C760BFE"/>
    <w:lvl w:ilvl="0" w:tplc="595EE2FA">
      <w:start w:val="1"/>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F1B5543"/>
    <w:multiLevelType w:val="hybridMultilevel"/>
    <w:tmpl w:val="8654B5D0"/>
    <w:lvl w:ilvl="0" w:tplc="35AEDC3C">
      <w:start w:val="1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9F506A6"/>
    <w:multiLevelType w:val="hybridMultilevel"/>
    <w:tmpl w:val="5448C376"/>
    <w:lvl w:ilvl="0" w:tplc="18E6976A">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4B8A4363"/>
    <w:multiLevelType w:val="multilevel"/>
    <w:tmpl w:val="175A1BFE"/>
    <w:lvl w:ilvl="0">
      <w:start w:val="1"/>
      <w:numFmt w:val="decimal"/>
      <w:lvlText w:val="%1."/>
      <w:lvlJc w:val="left"/>
      <w:pPr>
        <w:ind w:left="360" w:hanging="360"/>
      </w:pPr>
      <w:rPr>
        <w:rFonts w:ascii="Times New Roman" w:hAnsi="Times New Roman" w:cs="Times New Roman" w:hint="default"/>
        <w:b/>
        <w:strike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BBF1DB9"/>
    <w:multiLevelType w:val="hybridMultilevel"/>
    <w:tmpl w:val="CBE83502"/>
    <w:lvl w:ilvl="0" w:tplc="6F78DCE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3761F27"/>
    <w:multiLevelType w:val="hybridMultilevel"/>
    <w:tmpl w:val="8318D296"/>
    <w:lvl w:ilvl="0" w:tplc="82A21994">
      <w:start w:val="3"/>
      <w:numFmt w:val="upp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AAD6E08"/>
    <w:multiLevelType w:val="hybridMultilevel"/>
    <w:tmpl w:val="5E960570"/>
    <w:lvl w:ilvl="0" w:tplc="40A0B80E">
      <w:start w:val="1"/>
      <w:numFmt w:val="lowerLetter"/>
      <w:lvlText w:val="%1)"/>
      <w:lvlJc w:val="left"/>
      <w:pPr>
        <w:ind w:left="1083" w:hanging="36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2" w15:restartNumberingAfterBreak="0">
    <w:nsid w:val="5F11568F"/>
    <w:multiLevelType w:val="hybridMultilevel"/>
    <w:tmpl w:val="556A5240"/>
    <w:lvl w:ilvl="0" w:tplc="F7E2592A">
      <w:start w:val="1"/>
      <w:numFmt w:val="lowerRoman"/>
      <w:lvlText w:val="%1."/>
      <w:lvlJc w:val="right"/>
      <w:pPr>
        <w:ind w:left="720" w:hanging="360"/>
      </w:pPr>
      <w:rPr>
        <w:b w:val="0"/>
        <w:bCs w:val="0"/>
        <w:i w:val="0"/>
        <w:i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D14C2E"/>
    <w:multiLevelType w:val="hybridMultilevel"/>
    <w:tmpl w:val="EFE83E72"/>
    <w:lvl w:ilvl="0" w:tplc="AAC2760A">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4" w15:restartNumberingAfterBreak="0">
    <w:nsid w:val="709023E1"/>
    <w:multiLevelType w:val="hybridMultilevel"/>
    <w:tmpl w:val="B4C8D980"/>
    <w:lvl w:ilvl="0" w:tplc="D1B0066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714951A8"/>
    <w:multiLevelType w:val="hybridMultilevel"/>
    <w:tmpl w:val="14C2A998"/>
    <w:lvl w:ilvl="0" w:tplc="1A1ADE1A">
      <w:start w:val="1"/>
      <w:numFmt w:val="lowerLetter"/>
      <w:lvlText w:val="%1)"/>
      <w:lvlJc w:val="left"/>
      <w:pPr>
        <w:ind w:left="1538" w:hanging="360"/>
      </w:pPr>
      <w:rPr>
        <w:rFonts w:hint="default"/>
      </w:rPr>
    </w:lvl>
    <w:lvl w:ilvl="1" w:tplc="08090019">
      <w:start w:val="1"/>
      <w:numFmt w:val="lowerLetter"/>
      <w:lvlText w:val="%2."/>
      <w:lvlJc w:val="left"/>
      <w:pPr>
        <w:ind w:left="2258" w:hanging="360"/>
      </w:pPr>
    </w:lvl>
    <w:lvl w:ilvl="2" w:tplc="0809001B" w:tentative="1">
      <w:start w:val="1"/>
      <w:numFmt w:val="lowerRoman"/>
      <w:lvlText w:val="%3."/>
      <w:lvlJc w:val="right"/>
      <w:pPr>
        <w:ind w:left="2978" w:hanging="180"/>
      </w:pPr>
    </w:lvl>
    <w:lvl w:ilvl="3" w:tplc="0809000F" w:tentative="1">
      <w:start w:val="1"/>
      <w:numFmt w:val="decimal"/>
      <w:lvlText w:val="%4."/>
      <w:lvlJc w:val="left"/>
      <w:pPr>
        <w:ind w:left="3698" w:hanging="360"/>
      </w:pPr>
    </w:lvl>
    <w:lvl w:ilvl="4" w:tplc="08090019" w:tentative="1">
      <w:start w:val="1"/>
      <w:numFmt w:val="lowerLetter"/>
      <w:lvlText w:val="%5."/>
      <w:lvlJc w:val="left"/>
      <w:pPr>
        <w:ind w:left="4418" w:hanging="360"/>
      </w:pPr>
    </w:lvl>
    <w:lvl w:ilvl="5" w:tplc="0809001B" w:tentative="1">
      <w:start w:val="1"/>
      <w:numFmt w:val="lowerRoman"/>
      <w:lvlText w:val="%6."/>
      <w:lvlJc w:val="right"/>
      <w:pPr>
        <w:ind w:left="5138" w:hanging="180"/>
      </w:pPr>
    </w:lvl>
    <w:lvl w:ilvl="6" w:tplc="0809000F" w:tentative="1">
      <w:start w:val="1"/>
      <w:numFmt w:val="decimal"/>
      <w:lvlText w:val="%7."/>
      <w:lvlJc w:val="left"/>
      <w:pPr>
        <w:ind w:left="5858" w:hanging="360"/>
      </w:pPr>
    </w:lvl>
    <w:lvl w:ilvl="7" w:tplc="08090019" w:tentative="1">
      <w:start w:val="1"/>
      <w:numFmt w:val="lowerLetter"/>
      <w:lvlText w:val="%8."/>
      <w:lvlJc w:val="left"/>
      <w:pPr>
        <w:ind w:left="6578" w:hanging="360"/>
      </w:pPr>
    </w:lvl>
    <w:lvl w:ilvl="8" w:tplc="0809001B" w:tentative="1">
      <w:start w:val="1"/>
      <w:numFmt w:val="lowerRoman"/>
      <w:lvlText w:val="%9."/>
      <w:lvlJc w:val="right"/>
      <w:pPr>
        <w:ind w:left="7298" w:hanging="180"/>
      </w:pPr>
    </w:lvl>
  </w:abstractNum>
  <w:abstractNum w:abstractNumId="16" w15:restartNumberingAfterBreak="0">
    <w:nsid w:val="7BEE36A7"/>
    <w:multiLevelType w:val="hybridMultilevel"/>
    <w:tmpl w:val="D326CF44"/>
    <w:lvl w:ilvl="0" w:tplc="0930D192">
      <w:start w:val="1"/>
      <w:numFmt w:val="lowerLetter"/>
      <w:lvlText w:val="%1)"/>
      <w:lvlJc w:val="left"/>
      <w:pPr>
        <w:ind w:left="1440" w:hanging="360"/>
      </w:pPr>
      <w:rPr>
        <w:rFonts w:hint="default"/>
        <w:b/>
        <w:bCs/>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88281541">
    <w:abstractNumId w:val="12"/>
  </w:num>
  <w:num w:numId="2" w16cid:durableId="700252443">
    <w:abstractNumId w:val="11"/>
  </w:num>
  <w:num w:numId="3" w16cid:durableId="458694385">
    <w:abstractNumId w:val="4"/>
  </w:num>
  <w:num w:numId="4" w16cid:durableId="1584754357">
    <w:abstractNumId w:val="13"/>
  </w:num>
  <w:num w:numId="5" w16cid:durableId="1364945136">
    <w:abstractNumId w:val="3"/>
  </w:num>
  <w:num w:numId="6" w16cid:durableId="1333221994">
    <w:abstractNumId w:val="14"/>
  </w:num>
  <w:num w:numId="7" w16cid:durableId="899680691">
    <w:abstractNumId w:val="9"/>
  </w:num>
  <w:num w:numId="8" w16cid:durableId="1051342286">
    <w:abstractNumId w:val="2"/>
  </w:num>
  <w:num w:numId="9" w16cid:durableId="1649087810">
    <w:abstractNumId w:val="8"/>
  </w:num>
  <w:num w:numId="10" w16cid:durableId="934173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3141242">
    <w:abstractNumId w:val="7"/>
  </w:num>
  <w:num w:numId="12" w16cid:durableId="1170943669">
    <w:abstractNumId w:val="0"/>
  </w:num>
  <w:num w:numId="13" w16cid:durableId="1474903772">
    <w:abstractNumId w:val="16"/>
  </w:num>
  <w:num w:numId="14" w16cid:durableId="1050961436">
    <w:abstractNumId w:val="6"/>
  </w:num>
  <w:num w:numId="15" w16cid:durableId="1921715099">
    <w:abstractNumId w:val="1"/>
  </w:num>
  <w:num w:numId="16" w16cid:durableId="1314992866">
    <w:abstractNumId w:val="10"/>
  </w:num>
  <w:num w:numId="17" w16cid:durableId="496846392">
    <w:abstractNumId w:val="15"/>
  </w:num>
  <w:num w:numId="18" w16cid:durableId="208804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2B"/>
    <w:rsid w:val="00010078"/>
    <w:rsid w:val="00014C0A"/>
    <w:rsid w:val="00020631"/>
    <w:rsid w:val="000246B8"/>
    <w:rsid w:val="00030EB7"/>
    <w:rsid w:val="00036A36"/>
    <w:rsid w:val="00040CE0"/>
    <w:rsid w:val="000629C1"/>
    <w:rsid w:val="00083C2B"/>
    <w:rsid w:val="00090559"/>
    <w:rsid w:val="00091E02"/>
    <w:rsid w:val="000950E1"/>
    <w:rsid w:val="000A399E"/>
    <w:rsid w:val="000A79A8"/>
    <w:rsid w:val="000B0C3F"/>
    <w:rsid w:val="000D0B6C"/>
    <w:rsid w:val="000D5E0C"/>
    <w:rsid w:val="000F0E6B"/>
    <w:rsid w:val="001027B3"/>
    <w:rsid w:val="00111819"/>
    <w:rsid w:val="00114B3F"/>
    <w:rsid w:val="00120BFD"/>
    <w:rsid w:val="001223DE"/>
    <w:rsid w:val="00136EAE"/>
    <w:rsid w:val="00140252"/>
    <w:rsid w:val="00147ACD"/>
    <w:rsid w:val="0016211C"/>
    <w:rsid w:val="00165483"/>
    <w:rsid w:val="001711B7"/>
    <w:rsid w:val="00182607"/>
    <w:rsid w:val="00183C65"/>
    <w:rsid w:val="001861EA"/>
    <w:rsid w:val="00186AA4"/>
    <w:rsid w:val="001962BA"/>
    <w:rsid w:val="001A0A31"/>
    <w:rsid w:val="001B0124"/>
    <w:rsid w:val="001B6554"/>
    <w:rsid w:val="001C18AC"/>
    <w:rsid w:val="001D0370"/>
    <w:rsid w:val="001D7B6D"/>
    <w:rsid w:val="0022106F"/>
    <w:rsid w:val="00227B6C"/>
    <w:rsid w:val="00233298"/>
    <w:rsid w:val="00237C70"/>
    <w:rsid w:val="0024172A"/>
    <w:rsid w:val="00246BAE"/>
    <w:rsid w:val="0024733F"/>
    <w:rsid w:val="00271D78"/>
    <w:rsid w:val="0027279A"/>
    <w:rsid w:val="00276831"/>
    <w:rsid w:val="00276A7E"/>
    <w:rsid w:val="00280B78"/>
    <w:rsid w:val="002823FA"/>
    <w:rsid w:val="002A0EB9"/>
    <w:rsid w:val="002A7415"/>
    <w:rsid w:val="002A772F"/>
    <w:rsid w:val="002B5D44"/>
    <w:rsid w:val="002B7708"/>
    <w:rsid w:val="002F4029"/>
    <w:rsid w:val="003029E1"/>
    <w:rsid w:val="00331708"/>
    <w:rsid w:val="003324CB"/>
    <w:rsid w:val="00333295"/>
    <w:rsid w:val="00337B2A"/>
    <w:rsid w:val="003518D2"/>
    <w:rsid w:val="00353751"/>
    <w:rsid w:val="00363C0B"/>
    <w:rsid w:val="0037119B"/>
    <w:rsid w:val="003722EA"/>
    <w:rsid w:val="0038723E"/>
    <w:rsid w:val="003874AF"/>
    <w:rsid w:val="00392918"/>
    <w:rsid w:val="003A082C"/>
    <w:rsid w:val="003B421A"/>
    <w:rsid w:val="003B5217"/>
    <w:rsid w:val="003C1DFC"/>
    <w:rsid w:val="003C4A24"/>
    <w:rsid w:val="003C4FFE"/>
    <w:rsid w:val="003D2FE3"/>
    <w:rsid w:val="003E1DBB"/>
    <w:rsid w:val="003E4BAA"/>
    <w:rsid w:val="003F410C"/>
    <w:rsid w:val="00401D8E"/>
    <w:rsid w:val="00403E90"/>
    <w:rsid w:val="00407ECD"/>
    <w:rsid w:val="004153D6"/>
    <w:rsid w:val="00426B52"/>
    <w:rsid w:val="00426C55"/>
    <w:rsid w:val="004358A1"/>
    <w:rsid w:val="00441036"/>
    <w:rsid w:val="00456F74"/>
    <w:rsid w:val="00467B70"/>
    <w:rsid w:val="0047122E"/>
    <w:rsid w:val="00483C52"/>
    <w:rsid w:val="004B0DC2"/>
    <w:rsid w:val="004B5C17"/>
    <w:rsid w:val="004B6371"/>
    <w:rsid w:val="004D0ED7"/>
    <w:rsid w:val="004F4A37"/>
    <w:rsid w:val="004F6FD5"/>
    <w:rsid w:val="00505061"/>
    <w:rsid w:val="0051474B"/>
    <w:rsid w:val="005152CD"/>
    <w:rsid w:val="005601B7"/>
    <w:rsid w:val="00561D06"/>
    <w:rsid w:val="0056217F"/>
    <w:rsid w:val="00565E01"/>
    <w:rsid w:val="00571844"/>
    <w:rsid w:val="00581001"/>
    <w:rsid w:val="005A3AD2"/>
    <w:rsid w:val="005B180B"/>
    <w:rsid w:val="005B36DF"/>
    <w:rsid w:val="005F59AC"/>
    <w:rsid w:val="00601E7E"/>
    <w:rsid w:val="00603CAA"/>
    <w:rsid w:val="00623375"/>
    <w:rsid w:val="00625D27"/>
    <w:rsid w:val="00632094"/>
    <w:rsid w:val="00640DB0"/>
    <w:rsid w:val="00660254"/>
    <w:rsid w:val="00672AD4"/>
    <w:rsid w:val="0067532E"/>
    <w:rsid w:val="006829C9"/>
    <w:rsid w:val="0068355E"/>
    <w:rsid w:val="006842D9"/>
    <w:rsid w:val="00685492"/>
    <w:rsid w:val="00691415"/>
    <w:rsid w:val="0069450B"/>
    <w:rsid w:val="006C42CA"/>
    <w:rsid w:val="006D3E57"/>
    <w:rsid w:val="006E2797"/>
    <w:rsid w:val="006F2281"/>
    <w:rsid w:val="007030EB"/>
    <w:rsid w:val="00721C8E"/>
    <w:rsid w:val="00740005"/>
    <w:rsid w:val="0079227C"/>
    <w:rsid w:val="0079775A"/>
    <w:rsid w:val="007A1EFC"/>
    <w:rsid w:val="007A2D72"/>
    <w:rsid w:val="007A5885"/>
    <w:rsid w:val="007B4CFE"/>
    <w:rsid w:val="007C0A07"/>
    <w:rsid w:val="007C7CBA"/>
    <w:rsid w:val="007D190D"/>
    <w:rsid w:val="007F2451"/>
    <w:rsid w:val="007F3984"/>
    <w:rsid w:val="007F3ADC"/>
    <w:rsid w:val="00813E51"/>
    <w:rsid w:val="0083523E"/>
    <w:rsid w:val="00855312"/>
    <w:rsid w:val="00862448"/>
    <w:rsid w:val="00866052"/>
    <w:rsid w:val="008865A6"/>
    <w:rsid w:val="008B291A"/>
    <w:rsid w:val="008C26A9"/>
    <w:rsid w:val="008C555E"/>
    <w:rsid w:val="008D1BA7"/>
    <w:rsid w:val="008D798E"/>
    <w:rsid w:val="008E0635"/>
    <w:rsid w:val="008F25C8"/>
    <w:rsid w:val="008F4B60"/>
    <w:rsid w:val="008F7E40"/>
    <w:rsid w:val="0090105A"/>
    <w:rsid w:val="00906B89"/>
    <w:rsid w:val="00922C1B"/>
    <w:rsid w:val="00931928"/>
    <w:rsid w:val="009333F8"/>
    <w:rsid w:val="00950C4D"/>
    <w:rsid w:val="0096622B"/>
    <w:rsid w:val="009674BA"/>
    <w:rsid w:val="00986C8A"/>
    <w:rsid w:val="00994056"/>
    <w:rsid w:val="009977D8"/>
    <w:rsid w:val="009A7A91"/>
    <w:rsid w:val="009B4248"/>
    <w:rsid w:val="009B4FA4"/>
    <w:rsid w:val="009D6A14"/>
    <w:rsid w:val="009E3961"/>
    <w:rsid w:val="009F5BF7"/>
    <w:rsid w:val="00A011E7"/>
    <w:rsid w:val="00A0363E"/>
    <w:rsid w:val="00A04F4E"/>
    <w:rsid w:val="00A1221F"/>
    <w:rsid w:val="00A1224B"/>
    <w:rsid w:val="00A12623"/>
    <w:rsid w:val="00A12AE4"/>
    <w:rsid w:val="00A304F2"/>
    <w:rsid w:val="00A51DE5"/>
    <w:rsid w:val="00A662AB"/>
    <w:rsid w:val="00A752F3"/>
    <w:rsid w:val="00A95899"/>
    <w:rsid w:val="00AB2150"/>
    <w:rsid w:val="00AB5651"/>
    <w:rsid w:val="00AC05C5"/>
    <w:rsid w:val="00AC1C70"/>
    <w:rsid w:val="00AC1ECB"/>
    <w:rsid w:val="00AC39B7"/>
    <w:rsid w:val="00AC605C"/>
    <w:rsid w:val="00AD6220"/>
    <w:rsid w:val="00AE3C24"/>
    <w:rsid w:val="00AE61C4"/>
    <w:rsid w:val="00AF6AD6"/>
    <w:rsid w:val="00B15237"/>
    <w:rsid w:val="00B23208"/>
    <w:rsid w:val="00B27BCD"/>
    <w:rsid w:val="00B32AB7"/>
    <w:rsid w:val="00B35119"/>
    <w:rsid w:val="00B43ED1"/>
    <w:rsid w:val="00B57F46"/>
    <w:rsid w:val="00B66806"/>
    <w:rsid w:val="00B673F4"/>
    <w:rsid w:val="00B75B9B"/>
    <w:rsid w:val="00B90E68"/>
    <w:rsid w:val="00BA4642"/>
    <w:rsid w:val="00BB54E2"/>
    <w:rsid w:val="00BC1E01"/>
    <w:rsid w:val="00BE08F7"/>
    <w:rsid w:val="00BE525C"/>
    <w:rsid w:val="00BE59D6"/>
    <w:rsid w:val="00BF4ED4"/>
    <w:rsid w:val="00C06CF4"/>
    <w:rsid w:val="00C142C8"/>
    <w:rsid w:val="00C2194B"/>
    <w:rsid w:val="00C253EB"/>
    <w:rsid w:val="00C2668D"/>
    <w:rsid w:val="00C3295E"/>
    <w:rsid w:val="00C344A8"/>
    <w:rsid w:val="00C51B93"/>
    <w:rsid w:val="00C5498A"/>
    <w:rsid w:val="00C7059D"/>
    <w:rsid w:val="00C71323"/>
    <w:rsid w:val="00C76F5D"/>
    <w:rsid w:val="00C85AE8"/>
    <w:rsid w:val="00C90F9C"/>
    <w:rsid w:val="00CA4977"/>
    <w:rsid w:val="00CA6446"/>
    <w:rsid w:val="00CA68BA"/>
    <w:rsid w:val="00CB19EA"/>
    <w:rsid w:val="00CB2508"/>
    <w:rsid w:val="00CD53F3"/>
    <w:rsid w:val="00CF2B8C"/>
    <w:rsid w:val="00D3228D"/>
    <w:rsid w:val="00D34A62"/>
    <w:rsid w:val="00D4086E"/>
    <w:rsid w:val="00D4126D"/>
    <w:rsid w:val="00D4669E"/>
    <w:rsid w:val="00D526D2"/>
    <w:rsid w:val="00D54E98"/>
    <w:rsid w:val="00D9190B"/>
    <w:rsid w:val="00D9421C"/>
    <w:rsid w:val="00DA2015"/>
    <w:rsid w:val="00DA3912"/>
    <w:rsid w:val="00DA422F"/>
    <w:rsid w:val="00DB1B1E"/>
    <w:rsid w:val="00DB4B81"/>
    <w:rsid w:val="00DC2FFD"/>
    <w:rsid w:val="00DC7131"/>
    <w:rsid w:val="00DD0DD5"/>
    <w:rsid w:val="00DD243B"/>
    <w:rsid w:val="00DD39CE"/>
    <w:rsid w:val="00DE2F3E"/>
    <w:rsid w:val="00DF0BCD"/>
    <w:rsid w:val="00E1058A"/>
    <w:rsid w:val="00E11DE4"/>
    <w:rsid w:val="00E14EE9"/>
    <w:rsid w:val="00E16E7E"/>
    <w:rsid w:val="00E17069"/>
    <w:rsid w:val="00E44D64"/>
    <w:rsid w:val="00E46321"/>
    <w:rsid w:val="00E7173A"/>
    <w:rsid w:val="00E74433"/>
    <w:rsid w:val="00E824BA"/>
    <w:rsid w:val="00EB15E0"/>
    <w:rsid w:val="00EB22B7"/>
    <w:rsid w:val="00EB528E"/>
    <w:rsid w:val="00EC140D"/>
    <w:rsid w:val="00ED5D81"/>
    <w:rsid w:val="00EE76B5"/>
    <w:rsid w:val="00EF0F8E"/>
    <w:rsid w:val="00EF1C63"/>
    <w:rsid w:val="00EF3037"/>
    <w:rsid w:val="00EF698E"/>
    <w:rsid w:val="00F06524"/>
    <w:rsid w:val="00F073FA"/>
    <w:rsid w:val="00F20578"/>
    <w:rsid w:val="00F37FC2"/>
    <w:rsid w:val="00F41029"/>
    <w:rsid w:val="00F55A2B"/>
    <w:rsid w:val="00F93A76"/>
    <w:rsid w:val="00FA0957"/>
    <w:rsid w:val="00FA7D81"/>
    <w:rsid w:val="00FB43A5"/>
    <w:rsid w:val="00FB6443"/>
    <w:rsid w:val="00FC3446"/>
    <w:rsid w:val="00FD17C0"/>
    <w:rsid w:val="00FE6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CEA3"/>
  <w15:chartTrackingRefBased/>
  <w15:docId w15:val="{F2C281F3-1BD2-46BB-9FA6-EBAE0AD2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622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ColorfulShading-Accent31">
    <w:name w:val="Colorful Shading - Accent 31"/>
    <w:basedOn w:val="Normal"/>
    <w:uiPriority w:val="34"/>
    <w:qFormat/>
    <w:rsid w:val="00B57F46"/>
    <w:pPr>
      <w:suppressAutoHyphens/>
      <w:autoSpaceDN w:val="0"/>
      <w:spacing w:after="0" w:line="240" w:lineRule="auto"/>
      <w:ind w:left="720"/>
      <w:textAlignment w:val="baseline"/>
    </w:pPr>
    <w:rPr>
      <w:rFonts w:ascii="Arial" w:eastAsia="Times New Roman" w:hAnsi="Arial" w:cs="Times New Roman"/>
      <w:kern w:val="0"/>
      <w:lang w:eastAsia="ar-SA"/>
      <w14:ligatures w14:val="none"/>
    </w:rPr>
  </w:style>
  <w:style w:type="character" w:styleId="Strong">
    <w:name w:val="Strong"/>
    <w:basedOn w:val="DefaultParagraphFont"/>
    <w:uiPriority w:val="22"/>
    <w:qFormat/>
    <w:rsid w:val="00B57F46"/>
    <w:rPr>
      <w:b/>
      <w:bCs/>
    </w:rPr>
  </w:style>
  <w:style w:type="paragraph" w:styleId="ListParagraph">
    <w:name w:val="List Paragraph"/>
    <w:basedOn w:val="Normal"/>
    <w:uiPriority w:val="34"/>
    <w:qFormat/>
    <w:rsid w:val="00B75B9B"/>
    <w:pPr>
      <w:ind w:left="720"/>
      <w:contextualSpacing/>
    </w:pPr>
  </w:style>
  <w:style w:type="paragraph" w:styleId="BalloonText">
    <w:name w:val="Balloon Text"/>
    <w:basedOn w:val="Normal"/>
    <w:link w:val="BalloonTextChar"/>
    <w:uiPriority w:val="99"/>
    <w:semiHidden/>
    <w:unhideWhenUsed/>
    <w:rsid w:val="00014C0A"/>
    <w:pPr>
      <w:suppressAutoHyphens/>
      <w:autoSpaceDN w:val="0"/>
      <w:spacing w:after="0" w:line="240" w:lineRule="auto"/>
      <w:textAlignment w:val="baseline"/>
    </w:pPr>
    <w:rPr>
      <w:rFonts w:ascii="Tahoma" w:eastAsia="Times New Roman" w:hAnsi="Tahoma" w:cs="Tahoma"/>
      <w:kern w:val="0"/>
      <w:sz w:val="16"/>
      <w:szCs w:val="16"/>
      <w:lang w:eastAsia="ar-SA"/>
      <w14:ligatures w14:val="none"/>
    </w:rPr>
  </w:style>
  <w:style w:type="character" w:customStyle="1" w:styleId="BalloonTextChar">
    <w:name w:val="Balloon Text Char"/>
    <w:basedOn w:val="DefaultParagraphFont"/>
    <w:link w:val="BalloonText"/>
    <w:uiPriority w:val="99"/>
    <w:semiHidden/>
    <w:rsid w:val="00014C0A"/>
    <w:rPr>
      <w:rFonts w:ascii="Tahoma" w:eastAsia="Times New Roman" w:hAnsi="Tahoma" w:cs="Tahoma"/>
      <w:kern w:val="0"/>
      <w:sz w:val="16"/>
      <w:szCs w:val="1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59773">
      <w:bodyDiv w:val="1"/>
      <w:marLeft w:val="0"/>
      <w:marRight w:val="0"/>
      <w:marTop w:val="0"/>
      <w:marBottom w:val="0"/>
      <w:divBdr>
        <w:top w:val="none" w:sz="0" w:space="0" w:color="auto"/>
        <w:left w:val="none" w:sz="0" w:space="0" w:color="auto"/>
        <w:bottom w:val="none" w:sz="0" w:space="0" w:color="auto"/>
        <w:right w:val="none" w:sz="0" w:space="0" w:color="auto"/>
      </w:divBdr>
    </w:div>
    <w:div w:id="709304089">
      <w:bodyDiv w:val="1"/>
      <w:marLeft w:val="0"/>
      <w:marRight w:val="0"/>
      <w:marTop w:val="0"/>
      <w:marBottom w:val="0"/>
      <w:divBdr>
        <w:top w:val="none" w:sz="0" w:space="0" w:color="auto"/>
        <w:left w:val="none" w:sz="0" w:space="0" w:color="auto"/>
        <w:bottom w:val="none" w:sz="0" w:space="0" w:color="auto"/>
        <w:right w:val="none" w:sz="0" w:space="0" w:color="auto"/>
      </w:divBdr>
    </w:div>
    <w:div w:id="724447980">
      <w:bodyDiv w:val="1"/>
      <w:marLeft w:val="0"/>
      <w:marRight w:val="0"/>
      <w:marTop w:val="0"/>
      <w:marBottom w:val="0"/>
      <w:divBdr>
        <w:top w:val="none" w:sz="0" w:space="0" w:color="auto"/>
        <w:left w:val="none" w:sz="0" w:space="0" w:color="auto"/>
        <w:bottom w:val="none" w:sz="0" w:space="0" w:color="auto"/>
        <w:right w:val="none" w:sz="0" w:space="0" w:color="auto"/>
      </w:divBdr>
    </w:div>
    <w:div w:id="793863487">
      <w:bodyDiv w:val="1"/>
      <w:marLeft w:val="0"/>
      <w:marRight w:val="0"/>
      <w:marTop w:val="0"/>
      <w:marBottom w:val="0"/>
      <w:divBdr>
        <w:top w:val="none" w:sz="0" w:space="0" w:color="auto"/>
        <w:left w:val="none" w:sz="0" w:space="0" w:color="auto"/>
        <w:bottom w:val="none" w:sz="0" w:space="0" w:color="auto"/>
        <w:right w:val="none" w:sz="0" w:space="0" w:color="auto"/>
      </w:divBdr>
    </w:div>
    <w:div w:id="1113093964">
      <w:bodyDiv w:val="1"/>
      <w:marLeft w:val="0"/>
      <w:marRight w:val="0"/>
      <w:marTop w:val="0"/>
      <w:marBottom w:val="0"/>
      <w:divBdr>
        <w:top w:val="none" w:sz="0" w:space="0" w:color="auto"/>
        <w:left w:val="none" w:sz="0" w:space="0" w:color="auto"/>
        <w:bottom w:val="none" w:sz="0" w:space="0" w:color="auto"/>
        <w:right w:val="none" w:sz="0" w:space="0" w:color="auto"/>
      </w:divBdr>
    </w:div>
    <w:div w:id="1298680212">
      <w:bodyDiv w:val="1"/>
      <w:marLeft w:val="0"/>
      <w:marRight w:val="0"/>
      <w:marTop w:val="0"/>
      <w:marBottom w:val="0"/>
      <w:divBdr>
        <w:top w:val="none" w:sz="0" w:space="0" w:color="auto"/>
        <w:left w:val="none" w:sz="0" w:space="0" w:color="auto"/>
        <w:bottom w:val="none" w:sz="0" w:space="0" w:color="auto"/>
        <w:right w:val="none" w:sz="0" w:space="0" w:color="auto"/>
      </w:divBdr>
    </w:div>
    <w:div w:id="13334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Neal</dc:creator>
  <cp:keywords/>
  <dc:description/>
  <cp:lastModifiedBy>chris Neal</cp:lastModifiedBy>
  <cp:revision>2</cp:revision>
  <cp:lastPrinted>2025-07-05T16:52:00Z</cp:lastPrinted>
  <dcterms:created xsi:type="dcterms:W3CDTF">2025-07-25T23:52:00Z</dcterms:created>
  <dcterms:modified xsi:type="dcterms:W3CDTF">2025-07-25T23:52:00Z</dcterms:modified>
</cp:coreProperties>
</file>