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B0026" w14:textId="401C76CB" w:rsidR="00DE7E0C" w:rsidRPr="005577CC" w:rsidRDefault="00DE7E0C" w:rsidP="00CF6831">
      <w:pPr>
        <w:widowControl w:val="0"/>
        <w:spacing w:line="240" w:lineRule="auto"/>
        <w:rPr>
          <w:rFonts w:ascii="Arial" w:eastAsia="Times New Roman" w:hAnsi="Arial" w:cs="Arial"/>
          <w:b/>
          <w:bCs/>
          <w:sz w:val="21"/>
          <w:szCs w:val="21"/>
          <w:lang w:eastAsia="en-GB"/>
        </w:rPr>
      </w:pPr>
      <w:r w:rsidRPr="005577CC">
        <w:rPr>
          <w:rFonts w:ascii="Arial" w:eastAsia="Times New Roman" w:hAnsi="Arial" w:cs="Arial"/>
          <w:b/>
          <w:bCs/>
          <w:sz w:val="21"/>
          <w:szCs w:val="21"/>
          <w:lang w:eastAsia="en-GB"/>
        </w:rPr>
        <w:t>Essential sewer</w:t>
      </w:r>
      <w:r w:rsidR="001C33E6">
        <w:rPr>
          <w:rFonts w:ascii="Arial" w:eastAsia="Times New Roman" w:hAnsi="Arial" w:cs="Arial"/>
          <w:b/>
          <w:bCs/>
          <w:sz w:val="21"/>
          <w:szCs w:val="21"/>
          <w:lang w:eastAsia="en-GB"/>
        </w:rPr>
        <w:t xml:space="preserve"> repairs</w:t>
      </w:r>
      <w:r w:rsidRPr="005577CC">
        <w:rPr>
          <w:rFonts w:ascii="Arial" w:eastAsia="Times New Roman" w:hAnsi="Arial" w:cs="Arial"/>
          <w:b/>
          <w:bCs/>
          <w:sz w:val="21"/>
          <w:szCs w:val="21"/>
          <w:lang w:eastAsia="en-GB"/>
        </w:rPr>
        <w:t xml:space="preserve"> </w:t>
      </w:r>
      <w:r w:rsidR="00285C8B" w:rsidRPr="005577CC">
        <w:rPr>
          <w:rFonts w:ascii="Arial" w:eastAsia="Times New Roman" w:hAnsi="Arial" w:cs="Arial"/>
          <w:b/>
          <w:bCs/>
          <w:sz w:val="21"/>
          <w:szCs w:val="21"/>
          <w:lang w:eastAsia="en-GB"/>
        </w:rPr>
        <w:t xml:space="preserve">in </w:t>
      </w:r>
      <w:r w:rsidR="002B2B25">
        <w:rPr>
          <w:rFonts w:ascii="Arial" w:eastAsia="Times New Roman" w:hAnsi="Arial" w:cs="Arial"/>
          <w:b/>
          <w:bCs/>
          <w:sz w:val="21"/>
          <w:szCs w:val="21"/>
          <w:lang w:eastAsia="en-GB"/>
        </w:rPr>
        <w:t>Hullavington</w:t>
      </w:r>
    </w:p>
    <w:p w14:paraId="3D2B5D06" w14:textId="7455784A" w:rsidR="00552EEE" w:rsidRPr="005577CC" w:rsidRDefault="00BD495A" w:rsidP="00CF6831">
      <w:pPr>
        <w:pStyle w:val="BodyText"/>
        <w:spacing w:after="200"/>
        <w:ind w:left="0"/>
        <w:rPr>
          <w:rFonts w:ascii="Arial" w:hAnsi="Arial" w:cs="Arial"/>
          <w:b/>
          <w:bCs/>
          <w:sz w:val="21"/>
          <w:szCs w:val="21"/>
        </w:rPr>
      </w:pPr>
      <w:r w:rsidRPr="399EB019">
        <w:rPr>
          <w:rFonts w:ascii="Arial" w:hAnsi="Arial" w:cs="Arial"/>
          <w:sz w:val="21"/>
          <w:szCs w:val="21"/>
        </w:rPr>
        <w:t xml:space="preserve">Recent investigation work in your area has established </w:t>
      </w:r>
      <w:proofErr w:type="gramStart"/>
      <w:r w:rsidR="00870545" w:rsidRPr="399EB019">
        <w:rPr>
          <w:rFonts w:ascii="Arial" w:hAnsi="Arial" w:cs="Arial"/>
          <w:sz w:val="21"/>
          <w:szCs w:val="21"/>
        </w:rPr>
        <w:t>a number of</w:t>
      </w:r>
      <w:proofErr w:type="gramEnd"/>
      <w:r w:rsidR="00870545" w:rsidRPr="399EB019">
        <w:rPr>
          <w:rFonts w:ascii="Arial" w:hAnsi="Arial" w:cs="Arial"/>
          <w:sz w:val="21"/>
          <w:szCs w:val="21"/>
        </w:rPr>
        <w:t xml:space="preserve"> </w:t>
      </w:r>
      <w:r w:rsidRPr="399EB019">
        <w:rPr>
          <w:rFonts w:ascii="Arial" w:hAnsi="Arial" w:cs="Arial"/>
          <w:sz w:val="21"/>
          <w:szCs w:val="21"/>
        </w:rPr>
        <w:t>fault</w:t>
      </w:r>
      <w:r w:rsidR="006720D8" w:rsidRPr="399EB019">
        <w:rPr>
          <w:rFonts w:ascii="Arial" w:hAnsi="Arial" w:cs="Arial"/>
          <w:sz w:val="21"/>
          <w:szCs w:val="21"/>
        </w:rPr>
        <w:t>s</w:t>
      </w:r>
      <w:r w:rsidRPr="399EB019">
        <w:rPr>
          <w:rFonts w:ascii="Arial" w:hAnsi="Arial" w:cs="Arial"/>
          <w:sz w:val="21"/>
          <w:szCs w:val="21"/>
        </w:rPr>
        <w:t xml:space="preserve"> with</w:t>
      </w:r>
      <w:r w:rsidR="00870545" w:rsidRPr="399EB019">
        <w:rPr>
          <w:rFonts w:ascii="Arial" w:hAnsi="Arial" w:cs="Arial"/>
          <w:sz w:val="21"/>
          <w:szCs w:val="21"/>
        </w:rPr>
        <w:t>in</w:t>
      </w:r>
      <w:r w:rsidRPr="399EB019">
        <w:rPr>
          <w:rFonts w:ascii="Arial" w:hAnsi="Arial" w:cs="Arial"/>
          <w:sz w:val="21"/>
          <w:szCs w:val="21"/>
        </w:rPr>
        <w:t xml:space="preserve"> the </w:t>
      </w:r>
      <w:r w:rsidR="00CF6831" w:rsidRPr="399EB019">
        <w:rPr>
          <w:rFonts w:ascii="Arial" w:hAnsi="Arial" w:cs="Arial"/>
          <w:sz w:val="21"/>
          <w:szCs w:val="21"/>
        </w:rPr>
        <w:t>sewer</w:t>
      </w:r>
      <w:r w:rsidR="001921E4" w:rsidRPr="399EB019">
        <w:rPr>
          <w:rFonts w:ascii="Arial" w:hAnsi="Arial" w:cs="Arial"/>
          <w:sz w:val="21"/>
          <w:szCs w:val="21"/>
        </w:rPr>
        <w:t xml:space="preserve"> network</w:t>
      </w:r>
      <w:r w:rsidR="00A85380" w:rsidRPr="399EB019">
        <w:rPr>
          <w:rFonts w:ascii="Arial" w:hAnsi="Arial" w:cs="Arial"/>
          <w:sz w:val="21"/>
          <w:szCs w:val="21"/>
        </w:rPr>
        <w:t xml:space="preserve"> in</w:t>
      </w:r>
      <w:r w:rsidR="00132F52" w:rsidRPr="399EB019">
        <w:rPr>
          <w:rFonts w:ascii="Arial" w:hAnsi="Arial" w:cs="Arial"/>
          <w:sz w:val="21"/>
          <w:szCs w:val="21"/>
        </w:rPr>
        <w:t xml:space="preserve"> </w:t>
      </w:r>
      <w:r w:rsidR="005A1653">
        <w:rPr>
          <w:rFonts w:ascii="Arial" w:hAnsi="Arial" w:cs="Arial"/>
          <w:b/>
          <w:bCs/>
          <w:sz w:val="21"/>
          <w:szCs w:val="21"/>
        </w:rPr>
        <w:t xml:space="preserve">Hullavington </w:t>
      </w:r>
      <w:r w:rsidR="000C0217" w:rsidRPr="399EB019">
        <w:rPr>
          <w:rFonts w:ascii="Arial" w:hAnsi="Arial" w:cs="Arial"/>
          <w:sz w:val="21"/>
          <w:szCs w:val="21"/>
        </w:rPr>
        <w:t>which</w:t>
      </w:r>
      <w:r w:rsidRPr="399EB019">
        <w:rPr>
          <w:rFonts w:ascii="Arial" w:hAnsi="Arial" w:cs="Arial"/>
          <w:sz w:val="21"/>
          <w:szCs w:val="21"/>
        </w:rPr>
        <w:t xml:space="preserve"> need to be </w:t>
      </w:r>
      <w:r w:rsidR="00F1288A" w:rsidRPr="399EB019">
        <w:rPr>
          <w:rFonts w:ascii="Arial" w:hAnsi="Arial" w:cs="Arial"/>
          <w:sz w:val="21"/>
          <w:szCs w:val="21"/>
        </w:rPr>
        <w:t xml:space="preserve">relined as part of our ongoing </w:t>
      </w:r>
      <w:r w:rsidR="000C0217" w:rsidRPr="399EB019">
        <w:rPr>
          <w:rFonts w:ascii="Arial" w:hAnsi="Arial" w:cs="Arial"/>
          <w:sz w:val="21"/>
          <w:szCs w:val="21"/>
        </w:rPr>
        <w:t>flood alleviation</w:t>
      </w:r>
      <w:r w:rsidR="00F1288A" w:rsidRPr="399EB019">
        <w:rPr>
          <w:rFonts w:ascii="Arial" w:hAnsi="Arial" w:cs="Arial"/>
          <w:sz w:val="21"/>
          <w:szCs w:val="21"/>
        </w:rPr>
        <w:t xml:space="preserve"> programme.</w:t>
      </w:r>
    </w:p>
    <w:p w14:paraId="0A4D979F" w14:textId="2C54EF81" w:rsidR="74C4751D" w:rsidRDefault="74C4751D" w:rsidP="399EB019">
      <w:pPr>
        <w:pStyle w:val="paragraph"/>
        <w:spacing w:before="0" w:beforeAutospacing="0" w:after="240" w:afterAutospacing="0"/>
        <w:rPr>
          <w:rFonts w:ascii="Segoe UI" w:hAnsi="Segoe UI" w:cs="Segoe UI"/>
          <w:sz w:val="21"/>
          <w:szCs w:val="21"/>
        </w:rPr>
      </w:pPr>
      <w:r w:rsidRPr="399EB019">
        <w:rPr>
          <w:rStyle w:val="normaltextrun"/>
          <w:rFonts w:ascii="Arial" w:hAnsi="Arial" w:cs="Arial"/>
          <w:sz w:val="21"/>
          <w:szCs w:val="21"/>
          <w:lang w:val="en-US"/>
        </w:rPr>
        <w:t>Relining and sealing sewers in this way helps protect the environment, preventing foul water escaping and groundwater entering sewers, which can lead to flooding or storm overflows automatically discharging into rivers or the sea if the system becomes overwhelmed.   </w:t>
      </w:r>
    </w:p>
    <w:p w14:paraId="40DC0E07" w14:textId="0F74445A" w:rsidR="008B26BC" w:rsidRPr="005577CC" w:rsidRDefault="00552EEE" w:rsidP="00CF6831">
      <w:pPr>
        <w:widowControl w:val="0"/>
        <w:suppressAutoHyphens/>
        <w:overflowPunct w:val="0"/>
        <w:autoSpaceDE w:val="0"/>
        <w:autoSpaceDN w:val="0"/>
        <w:adjustRightInd w:val="0"/>
        <w:spacing w:after="0" w:line="240" w:lineRule="auto"/>
        <w:textAlignment w:val="baseline"/>
        <w:rPr>
          <w:rFonts w:ascii="Arial" w:eastAsia="Times New Roman" w:hAnsi="Arial" w:cs="Arial"/>
          <w:b/>
          <w:sz w:val="21"/>
          <w:szCs w:val="21"/>
          <w:lang w:eastAsia="en-GB"/>
        </w:rPr>
      </w:pPr>
      <w:r w:rsidRPr="005577CC">
        <w:rPr>
          <w:rFonts w:ascii="Arial" w:eastAsia="Times New Roman" w:hAnsi="Arial" w:cs="Arial"/>
          <w:b/>
          <w:sz w:val="21"/>
          <w:szCs w:val="21"/>
          <w:lang w:eastAsia="en-GB"/>
        </w:rPr>
        <w:t>How will the work affect you?</w:t>
      </w:r>
    </w:p>
    <w:p w14:paraId="4228C4C5" w14:textId="445F9EB4" w:rsidR="00A60C4C" w:rsidRPr="005577CC" w:rsidRDefault="000C0217" w:rsidP="001A5100">
      <w:pPr>
        <w:widowControl w:val="0"/>
        <w:suppressAutoHyphens/>
        <w:overflowPunct w:val="0"/>
        <w:autoSpaceDE w:val="0"/>
        <w:autoSpaceDN w:val="0"/>
        <w:adjustRightInd w:val="0"/>
        <w:spacing w:line="240" w:lineRule="auto"/>
        <w:textAlignment w:val="baseline"/>
        <w:rPr>
          <w:rFonts w:ascii="Arial" w:eastAsia="Times New Roman" w:hAnsi="Arial" w:cs="Arial"/>
          <w:b/>
          <w:sz w:val="21"/>
          <w:szCs w:val="21"/>
          <w:lang w:eastAsia="en-GB"/>
        </w:rPr>
      </w:pPr>
      <w:r>
        <w:rPr>
          <w:rStyle w:val="normaltextrun"/>
          <w:rFonts w:ascii="Arial" w:hAnsi="Arial" w:cs="Arial"/>
          <w:color w:val="000000"/>
          <w:sz w:val="21"/>
          <w:szCs w:val="21"/>
          <w:shd w:val="clear" w:color="auto" w:fill="FFFFFF"/>
          <w:lang w:val="en-US"/>
        </w:rPr>
        <w:t>T</w:t>
      </w:r>
      <w:r w:rsidR="001A5100" w:rsidRPr="005577CC">
        <w:rPr>
          <w:rStyle w:val="normaltextrun"/>
          <w:rFonts w:ascii="Arial" w:hAnsi="Arial" w:cs="Arial"/>
          <w:color w:val="000000"/>
          <w:sz w:val="21"/>
          <w:szCs w:val="21"/>
          <w:shd w:val="clear" w:color="auto" w:fill="FFFFFF"/>
          <w:lang w:val="en-US"/>
        </w:rPr>
        <w:t>he work will be carried out using ‘no-dig’ techniques, which are quicker and less intrusive than replacing the pipe in a conventional manner. There is further information in the enclosed leaflet.</w:t>
      </w:r>
      <w:r w:rsidR="001A5100" w:rsidRPr="005577CC">
        <w:rPr>
          <w:rStyle w:val="eop"/>
          <w:rFonts w:ascii="Arial" w:hAnsi="Arial" w:cs="Arial"/>
          <w:color w:val="000000"/>
          <w:sz w:val="21"/>
          <w:szCs w:val="21"/>
          <w:shd w:val="clear" w:color="auto" w:fill="FFFFFF"/>
        </w:rPr>
        <w:t> </w:t>
      </w:r>
    </w:p>
    <w:p w14:paraId="23B8EE3B" w14:textId="1640B6F4" w:rsidR="009E53E4" w:rsidRPr="005F0D39" w:rsidRDefault="009E53E4" w:rsidP="009E53E4">
      <w:pPr>
        <w:pStyle w:val="BodyText"/>
        <w:numPr>
          <w:ilvl w:val="0"/>
          <w:numId w:val="5"/>
        </w:numPr>
        <w:spacing w:after="200"/>
        <w:rPr>
          <w:rStyle w:val="normaltextrun"/>
          <w:rFonts w:ascii="Arial" w:eastAsia="Calibri" w:hAnsi="Arial" w:cs="Arial"/>
          <w:b/>
          <w:bCs/>
          <w:sz w:val="21"/>
          <w:szCs w:val="21"/>
          <w:lang w:val="en-US" w:eastAsia="en-US"/>
        </w:rPr>
      </w:pPr>
      <w:r w:rsidRPr="00FA54D3">
        <w:rPr>
          <w:rFonts w:ascii="Arial" w:eastAsia="Calibri" w:hAnsi="Arial" w:cs="Arial"/>
          <w:b/>
          <w:bCs/>
          <w:sz w:val="21"/>
          <w:szCs w:val="21"/>
          <w:lang w:val="en-US" w:eastAsia="en-US"/>
        </w:rPr>
        <w:t xml:space="preserve">Monday </w:t>
      </w:r>
      <w:r w:rsidR="00DD60BA">
        <w:rPr>
          <w:rFonts w:ascii="Arial" w:eastAsia="Calibri" w:hAnsi="Arial" w:cs="Arial"/>
          <w:b/>
          <w:bCs/>
          <w:sz w:val="21"/>
          <w:szCs w:val="21"/>
          <w:lang w:val="en-US" w:eastAsia="en-US"/>
        </w:rPr>
        <w:t>7</w:t>
      </w:r>
      <w:r w:rsidRPr="00FA54D3">
        <w:rPr>
          <w:rFonts w:ascii="Arial" w:eastAsia="Calibri" w:hAnsi="Arial" w:cs="Arial"/>
          <w:b/>
          <w:bCs/>
          <w:sz w:val="21"/>
          <w:szCs w:val="21"/>
          <w:lang w:val="en-US" w:eastAsia="en-US"/>
        </w:rPr>
        <w:t xml:space="preserve"> </w:t>
      </w:r>
      <w:r>
        <w:rPr>
          <w:rFonts w:ascii="Arial" w:eastAsia="Calibri" w:hAnsi="Arial" w:cs="Arial"/>
          <w:b/>
          <w:bCs/>
          <w:sz w:val="21"/>
          <w:szCs w:val="21"/>
          <w:lang w:val="en-US" w:eastAsia="en-US"/>
        </w:rPr>
        <w:t>–</w:t>
      </w:r>
      <w:r w:rsidRPr="00FA54D3">
        <w:rPr>
          <w:rFonts w:ascii="Arial" w:eastAsia="Calibri" w:hAnsi="Arial" w:cs="Arial"/>
          <w:b/>
          <w:bCs/>
          <w:sz w:val="21"/>
          <w:szCs w:val="21"/>
          <w:lang w:val="en-US" w:eastAsia="en-US"/>
        </w:rPr>
        <w:t xml:space="preserve"> </w:t>
      </w:r>
      <w:r>
        <w:rPr>
          <w:rFonts w:ascii="Arial" w:eastAsia="Calibri" w:hAnsi="Arial" w:cs="Arial"/>
          <w:b/>
          <w:bCs/>
          <w:sz w:val="21"/>
          <w:szCs w:val="21"/>
          <w:lang w:val="en-US" w:eastAsia="en-US"/>
        </w:rPr>
        <w:t xml:space="preserve">Friday </w:t>
      </w:r>
      <w:r w:rsidR="00DD60BA">
        <w:rPr>
          <w:rFonts w:ascii="Arial" w:eastAsia="Calibri" w:hAnsi="Arial" w:cs="Arial"/>
          <w:b/>
          <w:bCs/>
          <w:sz w:val="21"/>
          <w:szCs w:val="21"/>
          <w:lang w:val="en-US" w:eastAsia="en-US"/>
        </w:rPr>
        <w:t xml:space="preserve">11 October </w:t>
      </w:r>
      <w:r>
        <w:rPr>
          <w:rFonts w:ascii="Arial" w:eastAsia="Calibri" w:hAnsi="Arial" w:cs="Arial"/>
          <w:sz w:val="21"/>
          <w:szCs w:val="21"/>
          <w:lang w:val="en-US" w:eastAsia="en-US"/>
        </w:rPr>
        <w:t>–</w:t>
      </w:r>
      <w:r w:rsidRPr="00CF75CF">
        <w:rPr>
          <w:rFonts w:ascii="Arial" w:eastAsia="Calibri" w:hAnsi="Arial" w:cs="Arial"/>
          <w:sz w:val="21"/>
          <w:szCs w:val="21"/>
          <w:lang w:val="en-US" w:eastAsia="en-US"/>
        </w:rPr>
        <w:t xml:space="preserve"> </w:t>
      </w:r>
      <w:r w:rsidR="00DD60BA">
        <w:rPr>
          <w:rFonts w:ascii="Arial" w:eastAsia="Calibri" w:hAnsi="Arial" w:cs="Arial"/>
          <w:b/>
          <w:bCs/>
          <w:sz w:val="21"/>
          <w:szCs w:val="21"/>
          <w:lang w:val="en-US" w:eastAsia="en-US"/>
        </w:rPr>
        <w:t xml:space="preserve">Newtown </w:t>
      </w:r>
      <w:r w:rsidRPr="005577CC">
        <w:rPr>
          <w:rFonts w:ascii="Arial" w:eastAsia="Calibri" w:hAnsi="Arial" w:cs="Arial"/>
          <w:sz w:val="21"/>
          <w:szCs w:val="21"/>
          <w:lang w:val="en-US" w:eastAsia="en-US"/>
        </w:rPr>
        <w:t xml:space="preserve">will </w:t>
      </w:r>
      <w:r w:rsidRPr="003409EB">
        <w:rPr>
          <w:rFonts w:ascii="Arial" w:eastAsia="Calibri" w:hAnsi="Arial" w:cs="Arial"/>
          <w:sz w:val="21"/>
          <w:szCs w:val="21"/>
          <w:lang w:val="en-US" w:eastAsia="en-US"/>
        </w:rPr>
        <w:t xml:space="preserve">be closed </w:t>
      </w:r>
      <w:r w:rsidRPr="003409EB">
        <w:rPr>
          <w:rFonts w:ascii="Arial" w:hAnsi="Arial" w:cs="Arial"/>
          <w:sz w:val="21"/>
          <w:szCs w:val="21"/>
          <w:lang w:val="en-US"/>
        </w:rPr>
        <w:t xml:space="preserve">to </w:t>
      </w:r>
      <w:r w:rsidR="00D465D2">
        <w:rPr>
          <w:rFonts w:ascii="Arial" w:hAnsi="Arial" w:cs="Arial"/>
          <w:sz w:val="21"/>
          <w:szCs w:val="21"/>
          <w:lang w:val="en-US"/>
        </w:rPr>
        <w:t xml:space="preserve">through </w:t>
      </w:r>
      <w:r w:rsidRPr="003409EB">
        <w:rPr>
          <w:rFonts w:ascii="Arial" w:hAnsi="Arial" w:cs="Arial"/>
          <w:sz w:val="21"/>
          <w:szCs w:val="21"/>
          <w:lang w:val="en-US"/>
        </w:rPr>
        <w:t>traffic</w:t>
      </w:r>
      <w:r w:rsidR="009D05E8">
        <w:rPr>
          <w:rFonts w:ascii="Arial" w:eastAsia="Calibri" w:hAnsi="Arial" w:cs="Arial"/>
          <w:sz w:val="21"/>
          <w:szCs w:val="21"/>
          <w:lang w:val="en-US" w:eastAsia="en-US"/>
        </w:rPr>
        <w:t>,</w:t>
      </w:r>
      <w:r w:rsidR="00383485">
        <w:rPr>
          <w:rFonts w:ascii="Arial" w:eastAsia="Calibri" w:hAnsi="Arial" w:cs="Arial"/>
          <w:sz w:val="21"/>
          <w:szCs w:val="21"/>
          <w:lang w:val="en-US" w:eastAsia="en-US"/>
        </w:rPr>
        <w:t xml:space="preserve"> </w:t>
      </w:r>
      <w:r w:rsidR="009D05E8">
        <w:rPr>
          <w:rFonts w:ascii="Arial" w:eastAsia="Calibri" w:hAnsi="Arial" w:cs="Arial"/>
          <w:sz w:val="21"/>
          <w:szCs w:val="21"/>
          <w:lang w:val="en-US" w:eastAsia="en-US"/>
        </w:rPr>
        <w:t>f</w:t>
      </w:r>
      <w:r w:rsidR="00383485">
        <w:rPr>
          <w:rFonts w:ascii="Arial" w:eastAsia="Calibri" w:hAnsi="Arial" w:cs="Arial"/>
          <w:sz w:val="21"/>
          <w:szCs w:val="21"/>
          <w:lang w:val="en-US" w:eastAsia="en-US"/>
        </w:rPr>
        <w:t xml:space="preserve">rom </w:t>
      </w:r>
      <w:r w:rsidR="00A358FA" w:rsidRPr="001C33E6">
        <w:rPr>
          <w:rFonts w:ascii="Arial" w:eastAsia="Calibri" w:hAnsi="Arial" w:cs="Arial"/>
          <w:b/>
          <w:bCs/>
          <w:sz w:val="21"/>
          <w:szCs w:val="21"/>
          <w:lang w:val="en-US" w:eastAsia="en-US"/>
        </w:rPr>
        <w:t xml:space="preserve">outside number </w:t>
      </w:r>
      <w:r w:rsidR="007926A8" w:rsidRPr="001C33E6">
        <w:rPr>
          <w:rFonts w:ascii="Arial" w:eastAsia="Calibri" w:hAnsi="Arial" w:cs="Arial"/>
          <w:b/>
          <w:bCs/>
          <w:sz w:val="21"/>
          <w:szCs w:val="21"/>
          <w:lang w:val="en-US" w:eastAsia="en-US"/>
        </w:rPr>
        <w:t>22</w:t>
      </w:r>
      <w:r w:rsidR="00A358FA" w:rsidRPr="001C33E6">
        <w:rPr>
          <w:rFonts w:ascii="Arial" w:eastAsia="Calibri" w:hAnsi="Arial" w:cs="Arial"/>
          <w:b/>
          <w:bCs/>
          <w:sz w:val="21"/>
          <w:szCs w:val="21"/>
          <w:lang w:val="en-US" w:eastAsia="en-US"/>
        </w:rPr>
        <w:t xml:space="preserve"> to</w:t>
      </w:r>
      <w:r w:rsidR="007926A8" w:rsidRPr="001C33E6">
        <w:rPr>
          <w:rFonts w:ascii="Arial" w:eastAsia="Calibri" w:hAnsi="Arial" w:cs="Arial"/>
          <w:b/>
          <w:bCs/>
          <w:sz w:val="21"/>
          <w:szCs w:val="21"/>
          <w:lang w:val="en-US" w:eastAsia="en-US"/>
        </w:rPr>
        <w:t xml:space="preserve"> 30 Newtown</w:t>
      </w:r>
      <w:r w:rsidR="007926A8">
        <w:rPr>
          <w:rFonts w:ascii="Arial" w:eastAsia="Calibri" w:hAnsi="Arial" w:cs="Arial"/>
          <w:sz w:val="21"/>
          <w:szCs w:val="21"/>
          <w:lang w:val="en-US" w:eastAsia="en-US"/>
        </w:rPr>
        <w:t>.</w:t>
      </w:r>
      <w:r w:rsidR="001C33E6">
        <w:rPr>
          <w:rFonts w:ascii="Arial" w:eastAsia="Calibri" w:hAnsi="Arial" w:cs="Arial"/>
          <w:sz w:val="21"/>
          <w:szCs w:val="21"/>
          <w:lang w:val="en-US" w:eastAsia="en-US"/>
        </w:rPr>
        <w:t xml:space="preserve"> Access will be maintained for residents and businesses but may be slightly delayed at times.</w:t>
      </w:r>
      <w:r w:rsidR="001C33E6" w:rsidRPr="00E15FF7">
        <w:rPr>
          <w:rStyle w:val="normaltextrun"/>
          <w:rFonts w:ascii="Arial" w:hAnsi="Arial" w:cs="Arial"/>
          <w:color w:val="000000"/>
          <w:sz w:val="21"/>
          <w:szCs w:val="21"/>
          <w:shd w:val="clear" w:color="auto" w:fill="FFFFFF"/>
        </w:rPr>
        <w:t xml:space="preserve"> </w:t>
      </w:r>
      <w:r w:rsidR="001C33E6" w:rsidRPr="003409EB">
        <w:rPr>
          <w:rStyle w:val="normaltextrun"/>
          <w:rFonts w:ascii="Arial" w:hAnsi="Arial" w:cs="Arial"/>
          <w:color w:val="000000"/>
          <w:sz w:val="21"/>
          <w:szCs w:val="21"/>
          <w:shd w:val="clear" w:color="auto" w:fill="FFFFFF"/>
        </w:rPr>
        <w:t>Please speak to our on-site team with any specific access requirements.</w:t>
      </w:r>
    </w:p>
    <w:p w14:paraId="4E017F60" w14:textId="16EEBB8A" w:rsidR="005F0D39" w:rsidRPr="005F0D39" w:rsidRDefault="005F0D39" w:rsidP="005F0D39">
      <w:pPr>
        <w:pStyle w:val="ListParagraph"/>
        <w:numPr>
          <w:ilvl w:val="0"/>
          <w:numId w:val="5"/>
        </w:numPr>
        <w:rPr>
          <w:rFonts w:ascii="Arial" w:hAnsi="Arial"/>
          <w:b/>
          <w:bCs/>
        </w:rPr>
      </w:pPr>
      <w:r w:rsidRPr="005F0D39">
        <w:rPr>
          <w:rFonts w:ascii="Arial" w:hAnsi="Arial"/>
          <w:b/>
          <w:bCs/>
        </w:rPr>
        <w:t xml:space="preserve">Monday 7 – Friday 11 October – Newtown </w:t>
      </w:r>
      <w:r w:rsidRPr="005F0D39">
        <w:rPr>
          <w:rFonts w:ascii="Arial" w:hAnsi="Arial"/>
        </w:rPr>
        <w:t>– two-way traffic lights will be in operation between 4 Newtown and 2a Newtown</w:t>
      </w:r>
      <w:r w:rsidR="00E12C09">
        <w:rPr>
          <w:rFonts w:ascii="Arial" w:hAnsi="Arial"/>
        </w:rPr>
        <w:t>.</w:t>
      </w:r>
    </w:p>
    <w:p w14:paraId="119A5E81" w14:textId="4BB7723A" w:rsidR="000D7C7F" w:rsidRPr="00BC0269" w:rsidRDefault="00E316B0" w:rsidP="009E53E4">
      <w:pPr>
        <w:pStyle w:val="BodyText"/>
        <w:numPr>
          <w:ilvl w:val="0"/>
          <w:numId w:val="5"/>
        </w:numPr>
        <w:spacing w:after="200"/>
        <w:rPr>
          <w:rFonts w:ascii="Arial" w:eastAsia="Calibri" w:hAnsi="Arial" w:cs="Arial"/>
          <w:b/>
          <w:bCs/>
          <w:sz w:val="21"/>
          <w:szCs w:val="21"/>
          <w:lang w:val="en-US" w:eastAsia="en-US"/>
        </w:rPr>
      </w:pPr>
      <w:r>
        <w:rPr>
          <w:rFonts w:ascii="Arial" w:eastAsia="Calibri" w:hAnsi="Arial" w:cs="Arial"/>
          <w:b/>
          <w:bCs/>
          <w:sz w:val="21"/>
          <w:szCs w:val="21"/>
          <w:lang w:val="en-US" w:eastAsia="en-US"/>
        </w:rPr>
        <w:t xml:space="preserve">Monday 14 </w:t>
      </w:r>
      <w:r w:rsidR="003C239D">
        <w:rPr>
          <w:rFonts w:ascii="Arial" w:eastAsia="Calibri" w:hAnsi="Arial" w:cs="Arial"/>
          <w:b/>
          <w:bCs/>
          <w:sz w:val="21"/>
          <w:szCs w:val="21"/>
          <w:lang w:val="en-US" w:eastAsia="en-US"/>
        </w:rPr>
        <w:t>– Friday 25 October –</w:t>
      </w:r>
      <w:r w:rsidR="001C33E6">
        <w:rPr>
          <w:rFonts w:ascii="Arial" w:eastAsia="Calibri" w:hAnsi="Arial" w:cs="Arial"/>
          <w:b/>
          <w:bCs/>
          <w:sz w:val="21"/>
          <w:szCs w:val="21"/>
          <w:lang w:val="en-US" w:eastAsia="en-US"/>
        </w:rPr>
        <w:t xml:space="preserve"> </w:t>
      </w:r>
      <w:r w:rsidR="00356B1C">
        <w:rPr>
          <w:rFonts w:ascii="Arial" w:eastAsia="Calibri" w:hAnsi="Arial" w:cs="Arial"/>
          <w:sz w:val="21"/>
          <w:szCs w:val="21"/>
          <w:lang w:val="en-US" w:eastAsia="en-US"/>
        </w:rPr>
        <w:t xml:space="preserve">Multiple sets of </w:t>
      </w:r>
      <w:r w:rsidR="001C33E6">
        <w:rPr>
          <w:rFonts w:ascii="Arial" w:eastAsia="Calibri" w:hAnsi="Arial" w:cs="Arial"/>
          <w:sz w:val="21"/>
          <w:szCs w:val="21"/>
          <w:lang w:val="en-US" w:eastAsia="en-US"/>
        </w:rPr>
        <w:t>two</w:t>
      </w:r>
      <w:r w:rsidR="00EE5826">
        <w:rPr>
          <w:rFonts w:ascii="Arial" w:eastAsia="Calibri" w:hAnsi="Arial" w:cs="Arial"/>
          <w:sz w:val="21"/>
          <w:szCs w:val="21"/>
          <w:lang w:val="en-US" w:eastAsia="en-US"/>
        </w:rPr>
        <w:t xml:space="preserve">-way </w:t>
      </w:r>
      <w:r w:rsidR="001C33E6">
        <w:rPr>
          <w:rFonts w:ascii="Arial" w:eastAsia="Calibri" w:hAnsi="Arial" w:cs="Arial"/>
          <w:sz w:val="21"/>
          <w:szCs w:val="21"/>
          <w:lang w:val="en-US" w:eastAsia="en-US"/>
        </w:rPr>
        <w:t>and</w:t>
      </w:r>
      <w:r w:rsidR="00EE5826">
        <w:rPr>
          <w:rFonts w:ascii="Arial" w:eastAsia="Calibri" w:hAnsi="Arial" w:cs="Arial"/>
          <w:sz w:val="21"/>
          <w:szCs w:val="21"/>
          <w:lang w:val="en-US" w:eastAsia="en-US"/>
        </w:rPr>
        <w:t xml:space="preserve"> </w:t>
      </w:r>
      <w:r w:rsidR="001C33E6">
        <w:rPr>
          <w:rFonts w:ascii="Arial" w:eastAsia="Calibri" w:hAnsi="Arial" w:cs="Arial"/>
          <w:sz w:val="21"/>
          <w:szCs w:val="21"/>
          <w:lang w:val="en-US" w:eastAsia="en-US"/>
        </w:rPr>
        <w:t>three</w:t>
      </w:r>
      <w:r w:rsidR="00EE5826">
        <w:rPr>
          <w:rFonts w:ascii="Arial" w:eastAsia="Calibri" w:hAnsi="Arial" w:cs="Arial"/>
          <w:sz w:val="21"/>
          <w:szCs w:val="21"/>
          <w:lang w:val="en-US" w:eastAsia="en-US"/>
        </w:rPr>
        <w:t xml:space="preserve">-way traffic lights will be in operation </w:t>
      </w:r>
      <w:r w:rsidR="001C33E6">
        <w:rPr>
          <w:rFonts w:ascii="Arial" w:eastAsia="Calibri" w:hAnsi="Arial" w:cs="Arial"/>
          <w:sz w:val="21"/>
          <w:szCs w:val="21"/>
          <w:lang w:val="en-US" w:eastAsia="en-US"/>
        </w:rPr>
        <w:t xml:space="preserve">and rolling from north to south </w:t>
      </w:r>
      <w:r w:rsidR="004D75CF">
        <w:rPr>
          <w:rFonts w:ascii="Arial" w:eastAsia="Calibri" w:hAnsi="Arial" w:cs="Arial"/>
          <w:sz w:val="21"/>
          <w:szCs w:val="21"/>
          <w:lang w:val="en-US" w:eastAsia="en-US"/>
        </w:rPr>
        <w:t xml:space="preserve">between </w:t>
      </w:r>
      <w:r w:rsidR="004D75CF" w:rsidRPr="001C33E6">
        <w:rPr>
          <w:rFonts w:ascii="Arial" w:eastAsia="Calibri" w:hAnsi="Arial" w:cs="Arial"/>
          <w:b/>
          <w:bCs/>
          <w:sz w:val="21"/>
          <w:szCs w:val="21"/>
          <w:lang w:val="en-US" w:eastAsia="en-US"/>
        </w:rPr>
        <w:t>10</w:t>
      </w:r>
      <w:r w:rsidR="00EE5826" w:rsidRPr="001C33E6">
        <w:rPr>
          <w:rFonts w:ascii="Arial" w:eastAsia="Calibri" w:hAnsi="Arial" w:cs="Arial"/>
          <w:b/>
          <w:bCs/>
          <w:sz w:val="21"/>
          <w:szCs w:val="21"/>
          <w:lang w:val="en-US" w:eastAsia="en-US"/>
        </w:rPr>
        <w:t xml:space="preserve"> The Street </w:t>
      </w:r>
      <w:r w:rsidR="004D75CF" w:rsidRPr="001C33E6">
        <w:rPr>
          <w:rFonts w:ascii="Arial" w:eastAsia="Calibri" w:hAnsi="Arial" w:cs="Arial"/>
          <w:b/>
          <w:bCs/>
          <w:sz w:val="21"/>
          <w:szCs w:val="21"/>
          <w:lang w:val="en-US" w:eastAsia="en-US"/>
        </w:rPr>
        <w:t xml:space="preserve">and </w:t>
      </w:r>
      <w:r w:rsidR="00356B1C" w:rsidRPr="001C33E6">
        <w:rPr>
          <w:rFonts w:ascii="Arial" w:eastAsia="Calibri" w:hAnsi="Arial" w:cs="Arial"/>
          <w:b/>
          <w:bCs/>
          <w:sz w:val="21"/>
          <w:szCs w:val="21"/>
          <w:lang w:val="en-US" w:eastAsia="en-US"/>
        </w:rPr>
        <w:t>58 The Street</w:t>
      </w:r>
      <w:r w:rsidR="00EE5826" w:rsidRPr="00A71E1E">
        <w:rPr>
          <w:rFonts w:ascii="Arial" w:eastAsia="Calibri" w:hAnsi="Arial" w:cs="Arial"/>
          <w:sz w:val="21"/>
          <w:szCs w:val="21"/>
          <w:lang w:val="en-US" w:eastAsia="en-US"/>
        </w:rPr>
        <w:t>.</w:t>
      </w:r>
    </w:p>
    <w:p w14:paraId="693FEAD9" w14:textId="3E8CA9E3" w:rsidR="00E15FF7" w:rsidRPr="00E15FF7" w:rsidRDefault="0035456B" w:rsidP="00E15FF7">
      <w:pPr>
        <w:pStyle w:val="BodyText"/>
        <w:numPr>
          <w:ilvl w:val="0"/>
          <w:numId w:val="5"/>
        </w:numPr>
        <w:spacing w:after="200"/>
        <w:rPr>
          <w:rFonts w:ascii="Arial" w:hAnsi="Arial" w:cs="Arial"/>
          <w:color w:val="000000"/>
          <w:sz w:val="21"/>
          <w:szCs w:val="21"/>
          <w:shd w:val="clear" w:color="auto" w:fill="FFFFFF"/>
        </w:rPr>
      </w:pPr>
      <w:r w:rsidRPr="00FA54D3">
        <w:rPr>
          <w:rFonts w:ascii="Arial" w:eastAsia="Calibri" w:hAnsi="Arial" w:cs="Arial"/>
          <w:b/>
          <w:bCs/>
          <w:sz w:val="21"/>
          <w:szCs w:val="21"/>
          <w:lang w:val="en-US" w:eastAsia="en-US"/>
        </w:rPr>
        <w:t xml:space="preserve">Monday </w:t>
      </w:r>
      <w:r w:rsidR="002915B9">
        <w:rPr>
          <w:rFonts w:ascii="Arial" w:eastAsia="Calibri" w:hAnsi="Arial" w:cs="Arial"/>
          <w:b/>
          <w:bCs/>
          <w:sz w:val="21"/>
          <w:szCs w:val="21"/>
          <w:lang w:val="en-US" w:eastAsia="en-US"/>
        </w:rPr>
        <w:t>28</w:t>
      </w:r>
      <w:r w:rsidR="009649CF">
        <w:rPr>
          <w:rFonts w:ascii="Arial" w:eastAsia="Calibri" w:hAnsi="Arial" w:cs="Arial"/>
          <w:b/>
          <w:bCs/>
          <w:sz w:val="21"/>
          <w:szCs w:val="21"/>
          <w:lang w:val="en-US" w:eastAsia="en-US"/>
        </w:rPr>
        <w:t xml:space="preserve"> </w:t>
      </w:r>
      <w:r>
        <w:rPr>
          <w:rFonts w:ascii="Arial" w:eastAsia="Calibri" w:hAnsi="Arial" w:cs="Arial"/>
          <w:b/>
          <w:bCs/>
          <w:sz w:val="21"/>
          <w:szCs w:val="21"/>
          <w:lang w:val="en-US" w:eastAsia="en-US"/>
        </w:rPr>
        <w:t>–</w:t>
      </w:r>
      <w:r w:rsidR="009649CF">
        <w:rPr>
          <w:rFonts w:ascii="Arial" w:eastAsia="Calibri" w:hAnsi="Arial" w:cs="Arial"/>
          <w:b/>
          <w:bCs/>
          <w:sz w:val="21"/>
          <w:szCs w:val="21"/>
          <w:lang w:val="en-US" w:eastAsia="en-US"/>
        </w:rPr>
        <w:t xml:space="preserve"> Thursday 31 October</w:t>
      </w:r>
      <w:r w:rsidR="009649CF" w:rsidRPr="00FA54D3">
        <w:rPr>
          <w:rFonts w:ascii="Arial" w:eastAsia="Calibri" w:hAnsi="Arial" w:cs="Arial"/>
          <w:b/>
          <w:bCs/>
          <w:sz w:val="21"/>
          <w:szCs w:val="21"/>
          <w:lang w:val="en-US" w:eastAsia="en-US"/>
        </w:rPr>
        <w:t xml:space="preserve"> </w:t>
      </w:r>
      <w:r>
        <w:rPr>
          <w:rFonts w:ascii="Arial" w:eastAsia="Calibri" w:hAnsi="Arial" w:cs="Arial"/>
          <w:sz w:val="21"/>
          <w:szCs w:val="21"/>
          <w:lang w:val="en-US" w:eastAsia="en-US"/>
        </w:rPr>
        <w:t>–</w:t>
      </w:r>
      <w:r w:rsidRPr="00CF75CF">
        <w:rPr>
          <w:rFonts w:ascii="Arial" w:eastAsia="Calibri" w:hAnsi="Arial" w:cs="Arial"/>
          <w:sz w:val="21"/>
          <w:szCs w:val="21"/>
          <w:lang w:val="en-US" w:eastAsia="en-US"/>
        </w:rPr>
        <w:t xml:space="preserve"> </w:t>
      </w:r>
      <w:r w:rsidR="00774430" w:rsidRPr="00774430">
        <w:rPr>
          <w:rFonts w:ascii="Arial" w:eastAsia="Calibri" w:hAnsi="Arial" w:cs="Arial"/>
          <w:b/>
          <w:bCs/>
          <w:sz w:val="21"/>
          <w:szCs w:val="21"/>
          <w:lang w:val="en-US" w:eastAsia="en-US"/>
        </w:rPr>
        <w:t>The Street</w:t>
      </w:r>
      <w:r w:rsidR="00774430">
        <w:rPr>
          <w:rFonts w:ascii="Arial" w:eastAsia="Calibri" w:hAnsi="Arial" w:cs="Arial"/>
          <w:sz w:val="21"/>
          <w:szCs w:val="21"/>
          <w:lang w:val="en-US" w:eastAsia="en-US"/>
        </w:rPr>
        <w:t xml:space="preserve"> will be closed to </w:t>
      </w:r>
      <w:r w:rsidR="009D05E8">
        <w:rPr>
          <w:rFonts w:ascii="Arial" w:eastAsia="Calibri" w:hAnsi="Arial" w:cs="Arial"/>
          <w:sz w:val="21"/>
          <w:szCs w:val="21"/>
          <w:lang w:val="en-US" w:eastAsia="en-US"/>
        </w:rPr>
        <w:t xml:space="preserve">through </w:t>
      </w:r>
      <w:r w:rsidR="00774430">
        <w:rPr>
          <w:rFonts w:ascii="Arial" w:eastAsia="Calibri" w:hAnsi="Arial" w:cs="Arial"/>
          <w:sz w:val="21"/>
          <w:szCs w:val="21"/>
          <w:lang w:val="en-US" w:eastAsia="en-US"/>
        </w:rPr>
        <w:t>traffic</w:t>
      </w:r>
      <w:r w:rsidR="00CE3F82">
        <w:rPr>
          <w:rFonts w:ascii="Arial" w:eastAsia="Calibri" w:hAnsi="Arial" w:cs="Arial"/>
          <w:sz w:val="21"/>
          <w:szCs w:val="21"/>
          <w:lang w:val="en-US" w:eastAsia="en-US"/>
        </w:rPr>
        <w:t xml:space="preserve">, </w:t>
      </w:r>
      <w:r w:rsidR="00CE3F82" w:rsidRPr="001C33E6">
        <w:rPr>
          <w:rFonts w:ascii="Arial" w:eastAsia="Calibri" w:hAnsi="Arial" w:cs="Arial"/>
          <w:b/>
          <w:bCs/>
          <w:sz w:val="21"/>
          <w:szCs w:val="21"/>
          <w:lang w:val="en-US" w:eastAsia="en-US"/>
        </w:rPr>
        <w:t xml:space="preserve">from </w:t>
      </w:r>
      <w:r w:rsidR="0007123C" w:rsidRPr="001C33E6">
        <w:rPr>
          <w:rFonts w:ascii="Arial" w:eastAsia="Calibri" w:hAnsi="Arial" w:cs="Arial"/>
          <w:b/>
          <w:bCs/>
          <w:sz w:val="21"/>
          <w:szCs w:val="21"/>
          <w:lang w:val="en-US" w:eastAsia="en-US"/>
        </w:rPr>
        <w:t xml:space="preserve">The </w:t>
      </w:r>
      <w:proofErr w:type="spellStart"/>
      <w:r w:rsidR="0007123C" w:rsidRPr="001C33E6">
        <w:rPr>
          <w:rFonts w:ascii="Arial" w:eastAsia="Calibri" w:hAnsi="Arial" w:cs="Arial"/>
          <w:b/>
          <w:bCs/>
          <w:sz w:val="21"/>
          <w:szCs w:val="21"/>
          <w:lang w:val="en-US" w:eastAsia="en-US"/>
        </w:rPr>
        <w:t>Hullavington</w:t>
      </w:r>
      <w:proofErr w:type="spellEnd"/>
      <w:r w:rsidR="0007123C" w:rsidRPr="001C33E6">
        <w:rPr>
          <w:rFonts w:ascii="Arial" w:eastAsia="Calibri" w:hAnsi="Arial" w:cs="Arial"/>
          <w:b/>
          <w:bCs/>
          <w:sz w:val="21"/>
          <w:szCs w:val="21"/>
          <w:lang w:val="en-US" w:eastAsia="en-US"/>
        </w:rPr>
        <w:t xml:space="preserve"> Arms</w:t>
      </w:r>
      <w:r w:rsidR="004E2391" w:rsidRPr="001C33E6">
        <w:rPr>
          <w:rFonts w:ascii="Arial" w:eastAsia="Calibri" w:hAnsi="Arial" w:cs="Arial"/>
          <w:b/>
          <w:bCs/>
          <w:sz w:val="21"/>
          <w:szCs w:val="21"/>
          <w:lang w:val="en-US" w:eastAsia="en-US"/>
        </w:rPr>
        <w:t xml:space="preserve"> t</w:t>
      </w:r>
      <w:r w:rsidR="005B6386" w:rsidRPr="001C33E6">
        <w:rPr>
          <w:rFonts w:ascii="Arial" w:eastAsia="Calibri" w:hAnsi="Arial" w:cs="Arial"/>
          <w:b/>
          <w:bCs/>
          <w:sz w:val="21"/>
          <w:szCs w:val="21"/>
          <w:lang w:val="en-US" w:eastAsia="en-US"/>
        </w:rPr>
        <w:t xml:space="preserve">o </w:t>
      </w:r>
      <w:r w:rsidR="0007123C" w:rsidRPr="001C33E6">
        <w:rPr>
          <w:rFonts w:ascii="Arial" w:eastAsia="Calibri" w:hAnsi="Arial" w:cs="Arial"/>
          <w:b/>
          <w:bCs/>
          <w:sz w:val="21"/>
          <w:szCs w:val="21"/>
          <w:lang w:val="en-US" w:eastAsia="en-US"/>
        </w:rPr>
        <w:t>117 The Street</w:t>
      </w:r>
      <w:r w:rsidR="00500B49">
        <w:rPr>
          <w:rFonts w:ascii="Arial" w:eastAsia="Calibri" w:hAnsi="Arial" w:cs="Arial"/>
          <w:sz w:val="21"/>
          <w:szCs w:val="21"/>
          <w:lang w:val="en-US" w:eastAsia="en-US"/>
        </w:rPr>
        <w:t xml:space="preserve">. </w:t>
      </w:r>
      <w:r w:rsidR="0067763A">
        <w:rPr>
          <w:rFonts w:ascii="Arial" w:eastAsia="Calibri" w:hAnsi="Arial" w:cs="Arial"/>
          <w:sz w:val="21"/>
          <w:szCs w:val="21"/>
          <w:lang w:val="en-US" w:eastAsia="en-US"/>
        </w:rPr>
        <w:t>A</w:t>
      </w:r>
      <w:r w:rsidR="00500B49">
        <w:rPr>
          <w:rFonts w:ascii="Arial" w:eastAsia="Calibri" w:hAnsi="Arial" w:cs="Arial"/>
          <w:sz w:val="21"/>
          <w:szCs w:val="21"/>
          <w:lang w:val="en-US" w:eastAsia="en-US"/>
        </w:rPr>
        <w:t xml:space="preserve">ccess will be maintained </w:t>
      </w:r>
      <w:r w:rsidR="0067763A">
        <w:rPr>
          <w:rFonts w:ascii="Arial" w:eastAsia="Calibri" w:hAnsi="Arial" w:cs="Arial"/>
          <w:sz w:val="21"/>
          <w:szCs w:val="21"/>
          <w:lang w:val="en-US" w:eastAsia="en-US"/>
        </w:rPr>
        <w:t xml:space="preserve">for residents and businesses </w:t>
      </w:r>
      <w:r w:rsidR="00500B49">
        <w:rPr>
          <w:rFonts w:ascii="Arial" w:eastAsia="Calibri" w:hAnsi="Arial" w:cs="Arial"/>
          <w:sz w:val="21"/>
          <w:szCs w:val="21"/>
          <w:lang w:val="en-US" w:eastAsia="en-US"/>
        </w:rPr>
        <w:t>but may be slightly delayed at times.</w:t>
      </w:r>
      <w:r w:rsidR="00E15FF7" w:rsidRPr="00E15FF7">
        <w:rPr>
          <w:rStyle w:val="normaltextrun"/>
          <w:rFonts w:ascii="Arial" w:hAnsi="Arial" w:cs="Arial"/>
          <w:color w:val="000000"/>
          <w:sz w:val="21"/>
          <w:szCs w:val="21"/>
          <w:shd w:val="clear" w:color="auto" w:fill="FFFFFF"/>
        </w:rPr>
        <w:t xml:space="preserve"> </w:t>
      </w:r>
      <w:r w:rsidR="00E15FF7" w:rsidRPr="003409EB">
        <w:rPr>
          <w:rStyle w:val="normaltextrun"/>
          <w:rFonts w:ascii="Arial" w:hAnsi="Arial" w:cs="Arial"/>
          <w:color w:val="000000"/>
          <w:sz w:val="21"/>
          <w:szCs w:val="21"/>
          <w:shd w:val="clear" w:color="auto" w:fill="FFFFFF"/>
        </w:rPr>
        <w:t>Please speak to our on-site team with any specific access requirements.</w:t>
      </w:r>
    </w:p>
    <w:p w14:paraId="4CC075A5" w14:textId="0C96B4D0" w:rsidR="00562400" w:rsidRPr="00E15FF7" w:rsidRDefault="00ED35BC" w:rsidP="00E15FF7">
      <w:pPr>
        <w:pStyle w:val="BodyText"/>
        <w:spacing w:after="200"/>
        <w:ind w:left="0"/>
        <w:rPr>
          <w:rFonts w:ascii="Arial" w:eastAsia="Calibri" w:hAnsi="Arial" w:cs="Arial"/>
          <w:b/>
          <w:bCs/>
          <w:sz w:val="21"/>
          <w:szCs w:val="21"/>
          <w:lang w:val="en-US" w:eastAsia="en-US"/>
        </w:rPr>
      </w:pPr>
      <w:r w:rsidRPr="00E15FF7">
        <w:rPr>
          <w:rFonts w:ascii="Arial" w:eastAsia="Calibri" w:hAnsi="Arial" w:cs="Arial"/>
          <w:sz w:val="21"/>
          <w:szCs w:val="21"/>
          <w:lang w:val="en-US" w:eastAsia="en-US"/>
        </w:rPr>
        <w:t xml:space="preserve">Alternative </w:t>
      </w:r>
      <w:r w:rsidR="00E15FF7">
        <w:rPr>
          <w:rFonts w:ascii="Arial" w:eastAsia="Calibri" w:hAnsi="Arial" w:cs="Arial"/>
          <w:sz w:val="21"/>
          <w:szCs w:val="21"/>
          <w:lang w:val="en-US" w:eastAsia="en-US"/>
        </w:rPr>
        <w:t xml:space="preserve">signposted </w:t>
      </w:r>
      <w:r w:rsidRPr="00E15FF7">
        <w:rPr>
          <w:rFonts w:ascii="Arial" w:eastAsia="Calibri" w:hAnsi="Arial" w:cs="Arial"/>
          <w:sz w:val="21"/>
          <w:szCs w:val="21"/>
          <w:lang w:val="en-US" w:eastAsia="en-US"/>
        </w:rPr>
        <w:t>route</w:t>
      </w:r>
      <w:r w:rsidR="001C33E6">
        <w:rPr>
          <w:rFonts w:ascii="Arial" w:eastAsia="Calibri" w:hAnsi="Arial" w:cs="Arial"/>
          <w:sz w:val="21"/>
          <w:szCs w:val="21"/>
          <w:lang w:val="en-US" w:eastAsia="en-US"/>
        </w:rPr>
        <w:t>s</w:t>
      </w:r>
      <w:r w:rsidRPr="00E15FF7">
        <w:rPr>
          <w:rFonts w:ascii="Arial" w:eastAsia="Calibri" w:hAnsi="Arial" w:cs="Arial"/>
          <w:sz w:val="21"/>
          <w:szCs w:val="21"/>
          <w:lang w:val="en-US" w:eastAsia="en-US"/>
        </w:rPr>
        <w:t xml:space="preserve"> </w:t>
      </w:r>
      <w:r w:rsidR="00AF61AA">
        <w:rPr>
          <w:rFonts w:ascii="Arial" w:eastAsia="Calibri" w:hAnsi="Arial" w:cs="Arial"/>
          <w:sz w:val="21"/>
          <w:szCs w:val="21"/>
          <w:lang w:val="en-US" w:eastAsia="en-US"/>
        </w:rPr>
        <w:t xml:space="preserve">will be available </w:t>
      </w:r>
      <w:r w:rsidRPr="00E15FF7">
        <w:rPr>
          <w:rFonts w:ascii="Arial" w:eastAsia="Calibri" w:hAnsi="Arial" w:cs="Arial"/>
          <w:sz w:val="21"/>
          <w:szCs w:val="21"/>
          <w:lang w:val="en-US" w:eastAsia="en-US"/>
        </w:rPr>
        <w:t xml:space="preserve">for through traffic </w:t>
      </w:r>
      <w:r w:rsidR="00E15FF7">
        <w:rPr>
          <w:rFonts w:ascii="Arial" w:eastAsia="Calibri" w:hAnsi="Arial" w:cs="Arial"/>
          <w:sz w:val="21"/>
          <w:szCs w:val="21"/>
          <w:lang w:val="en-US" w:eastAsia="en-US"/>
        </w:rPr>
        <w:t>durin</w:t>
      </w:r>
      <w:r w:rsidR="00212F18">
        <w:rPr>
          <w:rFonts w:ascii="Arial" w:eastAsia="Calibri" w:hAnsi="Arial" w:cs="Arial"/>
          <w:sz w:val="21"/>
          <w:szCs w:val="21"/>
          <w:lang w:val="en-US" w:eastAsia="en-US"/>
        </w:rPr>
        <w:t xml:space="preserve">g these </w:t>
      </w:r>
      <w:r w:rsidR="00E15FF7">
        <w:rPr>
          <w:rFonts w:ascii="Arial" w:eastAsia="Calibri" w:hAnsi="Arial" w:cs="Arial"/>
          <w:sz w:val="21"/>
          <w:szCs w:val="21"/>
          <w:lang w:val="en-US" w:eastAsia="en-US"/>
        </w:rPr>
        <w:t>closure</w:t>
      </w:r>
      <w:r w:rsidR="00212F18">
        <w:rPr>
          <w:rFonts w:ascii="Arial" w:eastAsia="Calibri" w:hAnsi="Arial" w:cs="Arial"/>
          <w:sz w:val="21"/>
          <w:szCs w:val="21"/>
          <w:lang w:val="en-US" w:eastAsia="en-US"/>
        </w:rPr>
        <w:t>s</w:t>
      </w:r>
      <w:r w:rsidR="00E15FF7">
        <w:rPr>
          <w:rFonts w:ascii="Arial" w:eastAsia="Calibri" w:hAnsi="Arial" w:cs="Arial"/>
          <w:sz w:val="21"/>
          <w:szCs w:val="21"/>
          <w:lang w:val="en-US" w:eastAsia="en-US"/>
        </w:rPr>
        <w:t xml:space="preserve"> </w:t>
      </w:r>
      <w:r w:rsidR="00500B49" w:rsidRPr="00E15FF7">
        <w:rPr>
          <w:rFonts w:ascii="Arial" w:eastAsia="Calibri" w:hAnsi="Arial" w:cs="Arial"/>
          <w:sz w:val="21"/>
          <w:szCs w:val="21"/>
          <w:lang w:val="en-US" w:eastAsia="en-US"/>
        </w:rPr>
        <w:t>to enable our workforce to complete the repairs and reopen the road as quickly as possible.</w:t>
      </w:r>
    </w:p>
    <w:p w14:paraId="6382108F" w14:textId="7D107FCD" w:rsidR="001A5100" w:rsidRPr="005F0D39" w:rsidRDefault="00CF6831" w:rsidP="00CF6831">
      <w:pPr>
        <w:pStyle w:val="BodyText"/>
        <w:spacing w:after="200"/>
        <w:ind w:left="0"/>
        <w:rPr>
          <w:rFonts w:ascii="Arial" w:hAnsi="Arial" w:cs="Arial"/>
          <w:sz w:val="21"/>
          <w:szCs w:val="21"/>
        </w:rPr>
      </w:pPr>
      <w:r w:rsidRPr="003409EB">
        <w:rPr>
          <w:rFonts w:ascii="Arial" w:hAnsi="Arial" w:cs="Arial"/>
          <w:sz w:val="21"/>
          <w:szCs w:val="21"/>
        </w:rPr>
        <w:t>There may be some noise disruption while this work, some of which may last into the evening, is carried out but every effort will be made to keep this to a minimum</w:t>
      </w:r>
      <w:r w:rsidR="005F0D39">
        <w:rPr>
          <w:rFonts w:ascii="Arial" w:hAnsi="Arial" w:cs="Arial"/>
          <w:sz w:val="21"/>
          <w:szCs w:val="21"/>
        </w:rPr>
        <w:t xml:space="preserve">. </w:t>
      </w:r>
      <w:r w:rsidR="001A5100" w:rsidRPr="003409EB">
        <w:rPr>
          <w:rFonts w:ascii="Arial" w:hAnsi="Arial" w:cs="Arial"/>
          <w:sz w:val="21"/>
          <w:szCs w:val="21"/>
        </w:rPr>
        <w:t>You can continue to use your water and sewerage services as normal unless we tell you otherwise.</w:t>
      </w:r>
    </w:p>
    <w:p w14:paraId="168DF7F0" w14:textId="43957722" w:rsidR="00CF6831" w:rsidRPr="00FB3ABE" w:rsidRDefault="00552EEE" w:rsidP="001A5100">
      <w:pPr>
        <w:pStyle w:val="BodyText"/>
        <w:spacing w:after="200"/>
        <w:ind w:left="0"/>
        <w:rPr>
          <w:rStyle w:val="normaltextrun"/>
          <w:rFonts w:ascii="Arial" w:hAnsi="Arial" w:cs="Arial"/>
          <w:b/>
          <w:bCs/>
          <w:color w:val="000000"/>
          <w:sz w:val="21"/>
          <w:szCs w:val="21"/>
          <w:shd w:val="clear" w:color="auto" w:fill="FFFFFF"/>
        </w:rPr>
      </w:pPr>
      <w:r w:rsidRPr="00FB3ABE">
        <w:rPr>
          <w:rFonts w:ascii="Arial" w:hAnsi="Arial" w:cs="Arial"/>
          <w:b/>
          <w:bCs/>
          <w:sz w:val="21"/>
          <w:szCs w:val="21"/>
        </w:rPr>
        <w:t>What should you do?</w:t>
      </w:r>
      <w:r w:rsidRPr="00FB3ABE">
        <w:rPr>
          <w:sz w:val="21"/>
          <w:szCs w:val="21"/>
        </w:rPr>
        <w:br/>
      </w:r>
      <w:r w:rsidR="005233D3" w:rsidRPr="00FB3ABE">
        <w:rPr>
          <w:rFonts w:ascii="Arial" w:hAnsi="Arial" w:cs="Arial"/>
          <w:sz w:val="21"/>
          <w:szCs w:val="21"/>
        </w:rPr>
        <w:t>You don’t need to do anything.</w:t>
      </w:r>
      <w:r w:rsidR="005233D3" w:rsidRPr="00FB3ABE">
        <w:rPr>
          <w:rStyle w:val="normaltextrun"/>
          <w:rFonts w:ascii="Arial" w:hAnsi="Arial" w:cs="Arial"/>
          <w:color w:val="000000"/>
          <w:sz w:val="21"/>
          <w:szCs w:val="21"/>
          <w:shd w:val="clear" w:color="auto" w:fill="FFFFFF"/>
        </w:rPr>
        <w:t xml:space="preserve"> </w:t>
      </w:r>
      <w:r w:rsidR="00CF6831" w:rsidRPr="00FB3ABE">
        <w:rPr>
          <w:rStyle w:val="normaltextrun"/>
          <w:rFonts w:ascii="Arial" w:hAnsi="Arial" w:cs="Arial"/>
          <w:color w:val="000000"/>
          <w:sz w:val="21"/>
          <w:szCs w:val="21"/>
          <w:shd w:val="clear" w:color="auto" w:fill="FFFFFF"/>
        </w:rPr>
        <w:t xml:space="preserve">If you have any questions about our work, please call </w:t>
      </w:r>
      <w:r w:rsidR="00CF6831" w:rsidRPr="00FB3ABE">
        <w:rPr>
          <w:rStyle w:val="normaltextrun"/>
          <w:rFonts w:ascii="Arial" w:hAnsi="Arial" w:cs="Arial"/>
          <w:b/>
          <w:bCs/>
          <w:color w:val="000000"/>
          <w:sz w:val="21"/>
          <w:szCs w:val="21"/>
          <w:shd w:val="clear" w:color="auto" w:fill="FFFFFF"/>
        </w:rPr>
        <w:t>0345 600 4 600</w:t>
      </w:r>
      <w:r w:rsidR="00CF6831" w:rsidRPr="00FB3ABE">
        <w:rPr>
          <w:rStyle w:val="normaltextrun"/>
          <w:rFonts w:ascii="Arial" w:hAnsi="Arial" w:cs="Arial"/>
          <w:color w:val="000000"/>
          <w:sz w:val="21"/>
          <w:szCs w:val="21"/>
          <w:shd w:val="clear" w:color="auto" w:fill="FFFFFF"/>
        </w:rPr>
        <w:t xml:space="preserve"> or visit </w:t>
      </w:r>
      <w:r w:rsidR="00CF6831" w:rsidRPr="00FB3ABE">
        <w:rPr>
          <w:rStyle w:val="normaltextrun"/>
          <w:rFonts w:ascii="Arial" w:hAnsi="Arial" w:cs="Arial"/>
          <w:b/>
          <w:bCs/>
          <w:color w:val="000000"/>
          <w:sz w:val="21"/>
          <w:szCs w:val="21"/>
          <w:shd w:val="clear" w:color="auto" w:fill="FFFFFF"/>
        </w:rPr>
        <w:t>wessexwater.co.uk/contact-us</w:t>
      </w:r>
      <w:r w:rsidR="001A5100" w:rsidRPr="00FB3ABE">
        <w:rPr>
          <w:rStyle w:val="normaltextrun"/>
          <w:rFonts w:ascii="Arial" w:hAnsi="Arial" w:cs="Arial"/>
          <w:b/>
          <w:bCs/>
          <w:color w:val="000000"/>
          <w:sz w:val="21"/>
          <w:szCs w:val="21"/>
          <w:shd w:val="clear" w:color="auto" w:fill="FFFFFF"/>
        </w:rPr>
        <w:t>.</w:t>
      </w:r>
    </w:p>
    <w:p w14:paraId="58081A02" w14:textId="63C25156" w:rsidR="001A5100" w:rsidRPr="00FB3ABE" w:rsidRDefault="001A5100" w:rsidP="001A5100">
      <w:pPr>
        <w:widowControl w:val="0"/>
        <w:suppressAutoHyphens/>
        <w:overflowPunct w:val="0"/>
        <w:autoSpaceDE w:val="0"/>
        <w:autoSpaceDN w:val="0"/>
        <w:adjustRightInd w:val="0"/>
        <w:spacing w:line="257" w:lineRule="auto"/>
        <w:textAlignment w:val="baseline"/>
        <w:rPr>
          <w:rFonts w:ascii="Arial" w:eastAsia="Times New Roman" w:hAnsi="Arial" w:cs="Arial"/>
          <w:sz w:val="21"/>
          <w:szCs w:val="21"/>
          <w:lang w:eastAsia="en-GB"/>
        </w:rPr>
      </w:pPr>
      <w:r w:rsidRPr="00FB3ABE">
        <w:rPr>
          <w:rFonts w:ascii="Arial" w:hAnsi="Arial" w:cs="Arial"/>
          <w:sz w:val="21"/>
          <w:szCs w:val="21"/>
        </w:rPr>
        <w:t xml:space="preserve">If you are a </w:t>
      </w:r>
      <w:r w:rsidRPr="00FB3ABE">
        <w:rPr>
          <w:rFonts w:ascii="Arial" w:hAnsi="Arial" w:cs="Arial"/>
          <w:b/>
          <w:bCs/>
          <w:sz w:val="21"/>
          <w:szCs w:val="21"/>
        </w:rPr>
        <w:t>business or other non-household property</w:t>
      </w:r>
      <w:r w:rsidRPr="00FB3ABE">
        <w:rPr>
          <w:rFonts w:ascii="Arial" w:hAnsi="Arial" w:cs="Arial"/>
          <w:sz w:val="21"/>
          <w:szCs w:val="21"/>
        </w:rPr>
        <w:t xml:space="preserve"> you will need to contact your water retailer with any enquiries. You can find their contact details on your most recent water bill.</w:t>
      </w:r>
    </w:p>
    <w:p w14:paraId="09BAEEF5" w14:textId="50C0FBF0" w:rsidR="003E0509" w:rsidRPr="00FB3ABE" w:rsidRDefault="00552EEE" w:rsidP="00CF6831">
      <w:pPr>
        <w:widowControl w:val="0"/>
        <w:suppressAutoHyphens/>
        <w:overflowPunct w:val="0"/>
        <w:autoSpaceDE w:val="0"/>
        <w:autoSpaceDN w:val="0"/>
        <w:adjustRightInd w:val="0"/>
        <w:spacing w:after="0" w:line="240" w:lineRule="auto"/>
        <w:textAlignment w:val="baseline"/>
        <w:rPr>
          <w:rFonts w:ascii="Arial" w:eastAsia="Times New Roman" w:hAnsi="Arial" w:cs="Arial"/>
          <w:b/>
          <w:bCs/>
          <w:sz w:val="21"/>
          <w:szCs w:val="21"/>
          <w:lang w:eastAsia="en-GB"/>
        </w:rPr>
      </w:pPr>
      <w:r w:rsidRPr="399EB019">
        <w:rPr>
          <w:rFonts w:ascii="Arial" w:eastAsia="Times New Roman" w:hAnsi="Arial" w:cs="Arial"/>
          <w:b/>
          <w:bCs/>
          <w:sz w:val="21"/>
          <w:szCs w:val="21"/>
          <w:lang w:eastAsia="en-GB"/>
        </w:rPr>
        <w:t>Anything else you need to know?</w:t>
      </w:r>
    </w:p>
    <w:p w14:paraId="5ADCF4D2" w14:textId="13A92226" w:rsidR="001A5100" w:rsidRPr="00FB3ABE" w:rsidRDefault="001A5100" w:rsidP="001A5100">
      <w:pPr>
        <w:pStyle w:val="paragraph"/>
        <w:spacing w:before="0" w:beforeAutospacing="0" w:after="240" w:afterAutospacing="0"/>
        <w:textAlignment w:val="baseline"/>
        <w:rPr>
          <w:rFonts w:ascii="Segoe UI" w:hAnsi="Segoe UI" w:cs="Segoe UI"/>
          <w:sz w:val="21"/>
          <w:szCs w:val="21"/>
        </w:rPr>
      </w:pPr>
      <w:r w:rsidRPr="00FB3ABE">
        <w:rPr>
          <w:rStyle w:val="normaltextrun"/>
          <w:rFonts w:ascii="Arial" w:hAnsi="Arial" w:cs="Arial"/>
          <w:sz w:val="21"/>
          <w:szCs w:val="21"/>
          <w:lang w:val="en-US"/>
        </w:rPr>
        <w:t xml:space="preserve">To help keep this repaired sewer in good condition, </w:t>
      </w:r>
      <w:r w:rsidRPr="00FB3ABE">
        <w:rPr>
          <w:rStyle w:val="normaltextrun"/>
          <w:rFonts w:ascii="Arial" w:hAnsi="Arial" w:cs="Arial"/>
          <w:color w:val="000000"/>
          <w:sz w:val="21"/>
          <w:szCs w:val="21"/>
          <w:shd w:val="clear" w:color="auto" w:fill="FFFFFF"/>
          <w:lang w:val="en-US"/>
        </w:rPr>
        <w:t xml:space="preserve">we advise you to only flush the three Ps – paper, </w:t>
      </w:r>
      <w:proofErr w:type="gramStart"/>
      <w:r w:rsidRPr="00FB3ABE">
        <w:rPr>
          <w:rStyle w:val="normaltextrun"/>
          <w:rFonts w:ascii="Arial" w:hAnsi="Arial" w:cs="Arial"/>
          <w:color w:val="000000"/>
          <w:sz w:val="21"/>
          <w:szCs w:val="21"/>
          <w:shd w:val="clear" w:color="auto" w:fill="FFFFFF"/>
          <w:lang w:val="en-US"/>
        </w:rPr>
        <w:t>poo</w:t>
      </w:r>
      <w:proofErr w:type="gramEnd"/>
      <w:r w:rsidRPr="00FB3ABE">
        <w:rPr>
          <w:rStyle w:val="normaltextrun"/>
          <w:rFonts w:ascii="Arial" w:hAnsi="Arial" w:cs="Arial"/>
          <w:color w:val="000000"/>
          <w:sz w:val="21"/>
          <w:szCs w:val="21"/>
          <w:shd w:val="clear" w:color="auto" w:fill="FFFFFF"/>
          <w:lang w:val="en-US"/>
        </w:rPr>
        <w:t xml:space="preserve"> and pee – to prevent causing a sewer blockage. Cooking fat and waste should be wiped from pots, </w:t>
      </w:r>
      <w:proofErr w:type="gramStart"/>
      <w:r w:rsidRPr="00FB3ABE">
        <w:rPr>
          <w:rStyle w:val="normaltextrun"/>
          <w:rFonts w:ascii="Arial" w:hAnsi="Arial" w:cs="Arial"/>
          <w:color w:val="000000"/>
          <w:sz w:val="21"/>
          <w:szCs w:val="21"/>
          <w:shd w:val="clear" w:color="auto" w:fill="FFFFFF"/>
          <w:lang w:val="en-US"/>
        </w:rPr>
        <w:t>pans</w:t>
      </w:r>
      <w:proofErr w:type="gramEnd"/>
      <w:r w:rsidRPr="00FB3ABE">
        <w:rPr>
          <w:rStyle w:val="normaltextrun"/>
          <w:rFonts w:ascii="Arial" w:hAnsi="Arial" w:cs="Arial"/>
          <w:color w:val="000000"/>
          <w:sz w:val="21"/>
          <w:szCs w:val="21"/>
          <w:shd w:val="clear" w:color="auto" w:fill="FFFFFF"/>
          <w:lang w:val="en-US"/>
        </w:rPr>
        <w:t xml:space="preserve"> and plates before washing and disposed of in the </w:t>
      </w:r>
      <w:r w:rsidR="00E962F2" w:rsidRPr="00FB3ABE">
        <w:rPr>
          <w:rStyle w:val="normaltextrun"/>
          <w:rFonts w:ascii="Arial" w:hAnsi="Arial" w:cs="Arial"/>
          <w:color w:val="000000"/>
          <w:sz w:val="21"/>
          <w:szCs w:val="21"/>
          <w:shd w:val="clear" w:color="auto" w:fill="FFFFFF"/>
          <w:lang w:val="en-US"/>
        </w:rPr>
        <w:t>bin or</w:t>
      </w:r>
      <w:r w:rsidRPr="00FB3ABE">
        <w:rPr>
          <w:rStyle w:val="normaltextrun"/>
          <w:rFonts w:ascii="Arial" w:hAnsi="Arial" w:cs="Arial"/>
          <w:color w:val="000000"/>
          <w:sz w:val="21"/>
          <w:szCs w:val="21"/>
          <w:shd w:val="clear" w:color="auto" w:fill="FFFFFF"/>
          <w:lang w:val="en-US"/>
        </w:rPr>
        <w:t xml:space="preserve"> solidified in the fridge and scraped into your food waste recycling. More advice can be found at </w:t>
      </w:r>
      <w:r w:rsidRPr="00FB3ABE">
        <w:rPr>
          <w:rStyle w:val="normaltextrun"/>
          <w:rFonts w:ascii="Arial" w:hAnsi="Arial" w:cs="Arial"/>
          <w:b/>
          <w:bCs/>
          <w:color w:val="000000"/>
          <w:sz w:val="21"/>
          <w:szCs w:val="21"/>
          <w:shd w:val="clear" w:color="auto" w:fill="FFFFFF"/>
          <w:lang w:val="en-US"/>
        </w:rPr>
        <w:t>wessexwater.co.uk/</w:t>
      </w:r>
      <w:proofErr w:type="spellStart"/>
      <w:r w:rsidRPr="00FB3ABE">
        <w:rPr>
          <w:rStyle w:val="normaltextrun"/>
          <w:rFonts w:ascii="Arial" w:hAnsi="Arial" w:cs="Arial"/>
          <w:b/>
          <w:bCs/>
          <w:color w:val="000000"/>
          <w:sz w:val="21"/>
          <w:szCs w:val="21"/>
          <w:shd w:val="clear" w:color="auto" w:fill="FFFFFF"/>
          <w:lang w:val="en-US"/>
        </w:rPr>
        <w:t>stoptheblock</w:t>
      </w:r>
      <w:proofErr w:type="spellEnd"/>
      <w:r w:rsidRPr="00FB3ABE">
        <w:rPr>
          <w:rStyle w:val="normaltextrun"/>
          <w:rFonts w:ascii="Arial" w:hAnsi="Arial" w:cs="Arial"/>
          <w:color w:val="000000"/>
          <w:sz w:val="21"/>
          <w:szCs w:val="21"/>
          <w:lang w:val="en-US"/>
        </w:rPr>
        <w:t> </w:t>
      </w:r>
      <w:r w:rsidRPr="00FB3ABE">
        <w:rPr>
          <w:rStyle w:val="eop"/>
          <w:rFonts w:ascii="Arial" w:hAnsi="Arial" w:cs="Arial"/>
          <w:color w:val="000000"/>
          <w:sz w:val="21"/>
          <w:szCs w:val="21"/>
        </w:rPr>
        <w:t> </w:t>
      </w:r>
    </w:p>
    <w:p w14:paraId="3CDF3814" w14:textId="77777777" w:rsidR="00CF6831" w:rsidRPr="00FB3ABE" w:rsidRDefault="00CF6831" w:rsidP="00CF6831">
      <w:pPr>
        <w:pStyle w:val="paragraph"/>
        <w:spacing w:before="0" w:beforeAutospacing="0" w:after="0" w:afterAutospacing="0"/>
        <w:textAlignment w:val="baseline"/>
        <w:rPr>
          <w:rFonts w:ascii="Segoe UI" w:hAnsi="Segoe UI" w:cs="Segoe UI"/>
          <w:sz w:val="21"/>
          <w:szCs w:val="21"/>
        </w:rPr>
      </w:pPr>
      <w:r w:rsidRPr="00FB3ABE">
        <w:rPr>
          <w:rStyle w:val="normaltextrun"/>
          <w:rFonts w:ascii="Arial" w:hAnsi="Arial" w:cs="Arial"/>
          <w:b/>
          <w:bCs/>
          <w:sz w:val="21"/>
          <w:szCs w:val="21"/>
        </w:rPr>
        <w:t>Need some extra support?</w:t>
      </w:r>
      <w:r w:rsidRPr="00FB3ABE">
        <w:rPr>
          <w:rStyle w:val="eop"/>
          <w:rFonts w:ascii="Arial" w:hAnsi="Arial" w:cs="Arial"/>
          <w:sz w:val="21"/>
          <w:szCs w:val="21"/>
        </w:rPr>
        <w:t> </w:t>
      </w:r>
    </w:p>
    <w:p w14:paraId="7E7646FD" w14:textId="77777777" w:rsidR="00CF6831" w:rsidRPr="005577CC" w:rsidRDefault="00CF6831" w:rsidP="00CF6831">
      <w:pPr>
        <w:pStyle w:val="paragraph"/>
        <w:spacing w:before="0" w:beforeAutospacing="0" w:after="200" w:afterAutospacing="0"/>
        <w:textAlignment w:val="baseline"/>
        <w:rPr>
          <w:rFonts w:ascii="Arial" w:hAnsi="Arial" w:cs="Arial"/>
          <w:sz w:val="21"/>
          <w:szCs w:val="21"/>
        </w:rPr>
      </w:pPr>
      <w:r w:rsidRPr="00FB3ABE">
        <w:rPr>
          <w:rStyle w:val="normaltextrun"/>
          <w:rFonts w:ascii="Arial" w:hAnsi="Arial" w:cs="Arial"/>
          <w:sz w:val="21"/>
          <w:szCs w:val="21"/>
        </w:rPr>
        <w:t xml:space="preserve">We know that some customers need extra help due to age, ill health, a disability, mental </w:t>
      </w:r>
      <w:proofErr w:type="gramStart"/>
      <w:r w:rsidRPr="00FB3ABE">
        <w:rPr>
          <w:rStyle w:val="normaltextrun"/>
          <w:rFonts w:ascii="Arial" w:hAnsi="Arial" w:cs="Arial"/>
          <w:sz w:val="21"/>
          <w:szCs w:val="21"/>
        </w:rPr>
        <w:t>illness</w:t>
      </w:r>
      <w:proofErr w:type="gramEnd"/>
      <w:r w:rsidRPr="00FB3ABE">
        <w:rPr>
          <w:rStyle w:val="normaltextrun"/>
          <w:rFonts w:ascii="Arial" w:hAnsi="Arial" w:cs="Arial"/>
          <w:sz w:val="21"/>
          <w:szCs w:val="21"/>
        </w:rPr>
        <w:t xml:space="preserve"> or additional needs. This may include easy access to water during a leak or outage, help reading your meter, or setting up a password for when we visit. You can register for Priority Services on our website at </w:t>
      </w:r>
      <w:r w:rsidRPr="00FB3ABE">
        <w:rPr>
          <w:rStyle w:val="normaltextrun"/>
          <w:rFonts w:ascii="Arial" w:hAnsi="Arial" w:cs="Arial"/>
          <w:b/>
          <w:bCs/>
          <w:sz w:val="21"/>
          <w:szCs w:val="21"/>
        </w:rPr>
        <w:t>wessexwater.co.uk/</w:t>
      </w:r>
      <w:proofErr w:type="spellStart"/>
      <w:r w:rsidRPr="00FB3ABE">
        <w:rPr>
          <w:rStyle w:val="normaltextrun"/>
          <w:rFonts w:ascii="Arial" w:hAnsi="Arial" w:cs="Arial"/>
          <w:b/>
          <w:bCs/>
          <w:sz w:val="21"/>
          <w:szCs w:val="21"/>
        </w:rPr>
        <w:t>priorityservices</w:t>
      </w:r>
      <w:proofErr w:type="spellEnd"/>
      <w:r w:rsidRPr="00FB3ABE">
        <w:rPr>
          <w:rStyle w:val="normaltextrun"/>
          <w:rFonts w:ascii="Arial" w:hAnsi="Arial" w:cs="Arial"/>
          <w:b/>
          <w:bCs/>
          <w:sz w:val="21"/>
          <w:szCs w:val="21"/>
        </w:rPr>
        <w:t xml:space="preserve"> </w:t>
      </w:r>
      <w:r w:rsidRPr="00FB3ABE">
        <w:rPr>
          <w:rStyle w:val="normaltextrun"/>
          <w:rFonts w:ascii="Arial" w:hAnsi="Arial" w:cs="Arial"/>
          <w:sz w:val="21"/>
          <w:szCs w:val="21"/>
        </w:rPr>
        <w:t xml:space="preserve">or call us on </w:t>
      </w:r>
      <w:r w:rsidRPr="00FB3ABE">
        <w:rPr>
          <w:rStyle w:val="normaltextrun"/>
          <w:rFonts w:ascii="Arial" w:hAnsi="Arial" w:cs="Arial"/>
          <w:b/>
          <w:bCs/>
          <w:sz w:val="21"/>
          <w:szCs w:val="21"/>
        </w:rPr>
        <w:t>0345 600 4 600</w:t>
      </w:r>
      <w:r w:rsidRPr="00FB3ABE">
        <w:rPr>
          <w:rStyle w:val="normaltextrun"/>
          <w:rFonts w:ascii="Arial" w:hAnsi="Arial" w:cs="Arial"/>
          <w:sz w:val="21"/>
          <w:szCs w:val="21"/>
        </w:rPr>
        <w:t>.</w:t>
      </w:r>
      <w:r w:rsidRPr="005577CC">
        <w:rPr>
          <w:rStyle w:val="eop"/>
          <w:rFonts w:ascii="Arial" w:hAnsi="Arial" w:cs="Arial"/>
          <w:sz w:val="21"/>
          <w:szCs w:val="21"/>
        </w:rPr>
        <w:t> </w:t>
      </w:r>
    </w:p>
    <w:p w14:paraId="4677140A" w14:textId="3146A6B5" w:rsidR="00552EEE" w:rsidRPr="005577CC" w:rsidRDefault="00552EEE" w:rsidP="00CF6831">
      <w:pPr>
        <w:pStyle w:val="paragraph"/>
        <w:spacing w:before="0" w:beforeAutospacing="0" w:after="200" w:afterAutospacing="0"/>
        <w:textAlignment w:val="baseline"/>
        <w:rPr>
          <w:rFonts w:ascii="Segoe UI" w:hAnsi="Segoe UI" w:cs="Segoe UI"/>
          <w:sz w:val="21"/>
          <w:szCs w:val="21"/>
        </w:rPr>
      </w:pPr>
      <w:r w:rsidRPr="005577CC">
        <w:rPr>
          <w:rFonts w:ascii="Arial" w:hAnsi="Arial" w:cs="Arial"/>
          <w:sz w:val="21"/>
          <w:szCs w:val="21"/>
        </w:rPr>
        <w:t xml:space="preserve">Yours faithfully </w:t>
      </w:r>
    </w:p>
    <w:p w14:paraId="6148AA0F" w14:textId="1E776806" w:rsidR="00552EEE" w:rsidRPr="005577CC" w:rsidRDefault="006B0F97" w:rsidP="00552EEE">
      <w:pPr>
        <w:widowControl w:val="0"/>
        <w:suppressAutoHyphens/>
        <w:overflowPunct w:val="0"/>
        <w:autoSpaceDE w:val="0"/>
        <w:autoSpaceDN w:val="0"/>
        <w:adjustRightInd w:val="0"/>
        <w:spacing w:after="0" w:line="240" w:lineRule="auto"/>
        <w:textAlignment w:val="baseline"/>
        <w:rPr>
          <w:rFonts w:ascii="Arial" w:eastAsia="Times New Roman" w:hAnsi="Arial" w:cs="Arial"/>
          <w:sz w:val="21"/>
          <w:szCs w:val="21"/>
          <w:lang w:eastAsia="en-GB"/>
        </w:rPr>
      </w:pPr>
      <w:r>
        <w:rPr>
          <w:rFonts w:ascii="Arial" w:eastAsia="Times New Roman" w:hAnsi="Arial" w:cs="Arial"/>
          <w:sz w:val="21"/>
          <w:szCs w:val="21"/>
          <w:lang w:eastAsia="en-GB"/>
        </w:rPr>
        <w:t>A</w:t>
      </w:r>
      <w:r w:rsidR="004545F2">
        <w:rPr>
          <w:rFonts w:ascii="Arial" w:eastAsia="Times New Roman" w:hAnsi="Arial" w:cs="Arial"/>
          <w:sz w:val="21"/>
          <w:szCs w:val="21"/>
          <w:lang w:eastAsia="en-GB"/>
        </w:rPr>
        <w:t>lex Pollard</w:t>
      </w:r>
    </w:p>
    <w:p w14:paraId="01589F71" w14:textId="5DC9D5FE" w:rsidR="00241290" w:rsidRPr="005577CC" w:rsidRDefault="00552EEE" w:rsidP="00F27CBC">
      <w:pPr>
        <w:widowControl w:val="0"/>
        <w:suppressAutoHyphens/>
        <w:overflowPunct w:val="0"/>
        <w:autoSpaceDE w:val="0"/>
        <w:autoSpaceDN w:val="0"/>
        <w:adjustRightInd w:val="0"/>
        <w:spacing w:after="0" w:line="240" w:lineRule="auto"/>
        <w:textAlignment w:val="baseline"/>
        <w:rPr>
          <w:rFonts w:ascii="Arial" w:eastAsia="Times New Roman" w:hAnsi="Arial" w:cs="Arial"/>
          <w:sz w:val="21"/>
          <w:szCs w:val="21"/>
          <w:lang w:eastAsia="en-GB"/>
        </w:rPr>
      </w:pPr>
      <w:r w:rsidRPr="005577CC">
        <w:rPr>
          <w:rFonts w:ascii="Arial" w:eastAsia="Times New Roman" w:hAnsi="Arial" w:cs="Arial"/>
          <w:sz w:val="21"/>
          <w:szCs w:val="21"/>
          <w:lang w:eastAsia="en-GB"/>
        </w:rPr>
        <w:t>Wessex Wat</w:t>
      </w:r>
      <w:r w:rsidR="0043343E" w:rsidRPr="005577CC">
        <w:rPr>
          <w:rFonts w:ascii="Arial" w:eastAsia="Times New Roman" w:hAnsi="Arial" w:cs="Arial"/>
          <w:sz w:val="21"/>
          <w:szCs w:val="21"/>
          <w:lang w:eastAsia="en-GB"/>
        </w:rPr>
        <w:t>er</w:t>
      </w:r>
    </w:p>
    <w:sectPr w:rsidR="00241290" w:rsidRPr="005577CC" w:rsidSect="003B4AAE">
      <w:pgSz w:w="11906" w:h="16838" w:code="9"/>
      <w:pgMar w:top="284" w:right="1134"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605C5"/>
    <w:multiLevelType w:val="hybridMultilevel"/>
    <w:tmpl w:val="1590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86446"/>
    <w:multiLevelType w:val="hybridMultilevel"/>
    <w:tmpl w:val="17AA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60C40"/>
    <w:multiLevelType w:val="hybridMultilevel"/>
    <w:tmpl w:val="AA40DD52"/>
    <w:lvl w:ilvl="0" w:tplc="EE62EE6E">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C0578"/>
    <w:multiLevelType w:val="hybridMultilevel"/>
    <w:tmpl w:val="4B66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02377"/>
    <w:multiLevelType w:val="hybridMultilevel"/>
    <w:tmpl w:val="8016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050517">
    <w:abstractNumId w:val="2"/>
  </w:num>
  <w:num w:numId="2" w16cid:durableId="773865882">
    <w:abstractNumId w:val="1"/>
  </w:num>
  <w:num w:numId="3" w16cid:durableId="1187020437">
    <w:abstractNumId w:val="3"/>
  </w:num>
  <w:num w:numId="4" w16cid:durableId="1718966560">
    <w:abstractNumId w:val="0"/>
  </w:num>
  <w:num w:numId="5" w16cid:durableId="1162089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03"/>
    <w:rsid w:val="0000154E"/>
    <w:rsid w:val="000031F7"/>
    <w:rsid w:val="00004535"/>
    <w:rsid w:val="000130FC"/>
    <w:rsid w:val="000145A8"/>
    <w:rsid w:val="00016C44"/>
    <w:rsid w:val="00017B25"/>
    <w:rsid w:val="00060990"/>
    <w:rsid w:val="000657F1"/>
    <w:rsid w:val="00067F10"/>
    <w:rsid w:val="00070703"/>
    <w:rsid w:val="0007123C"/>
    <w:rsid w:val="00082413"/>
    <w:rsid w:val="0008690B"/>
    <w:rsid w:val="00092BF2"/>
    <w:rsid w:val="000C0217"/>
    <w:rsid w:val="000D45F8"/>
    <w:rsid w:val="000D7C7F"/>
    <w:rsid w:val="000F5863"/>
    <w:rsid w:val="001039DF"/>
    <w:rsid w:val="001213ED"/>
    <w:rsid w:val="001214CE"/>
    <w:rsid w:val="00124C2D"/>
    <w:rsid w:val="00132F52"/>
    <w:rsid w:val="00167A82"/>
    <w:rsid w:val="001828C3"/>
    <w:rsid w:val="00184095"/>
    <w:rsid w:val="001864EF"/>
    <w:rsid w:val="001921E4"/>
    <w:rsid w:val="001A5100"/>
    <w:rsid w:val="001C33E6"/>
    <w:rsid w:val="001C3439"/>
    <w:rsid w:val="001D06F4"/>
    <w:rsid w:val="001E0A80"/>
    <w:rsid w:val="00212F18"/>
    <w:rsid w:val="002300F6"/>
    <w:rsid w:val="00241290"/>
    <w:rsid w:val="00260597"/>
    <w:rsid w:val="00271524"/>
    <w:rsid w:val="0027202E"/>
    <w:rsid w:val="002832B4"/>
    <w:rsid w:val="002855EF"/>
    <w:rsid w:val="00285C8B"/>
    <w:rsid w:val="002915B9"/>
    <w:rsid w:val="00292351"/>
    <w:rsid w:val="00296080"/>
    <w:rsid w:val="002A603E"/>
    <w:rsid w:val="002B2B25"/>
    <w:rsid w:val="002B52EA"/>
    <w:rsid w:val="002B582A"/>
    <w:rsid w:val="002C2121"/>
    <w:rsid w:val="002D32E0"/>
    <w:rsid w:val="002E0208"/>
    <w:rsid w:val="002E5FA0"/>
    <w:rsid w:val="002F5468"/>
    <w:rsid w:val="002F7C3D"/>
    <w:rsid w:val="00302472"/>
    <w:rsid w:val="003029CF"/>
    <w:rsid w:val="00303F74"/>
    <w:rsid w:val="00305D0B"/>
    <w:rsid w:val="003128AD"/>
    <w:rsid w:val="0031612F"/>
    <w:rsid w:val="003268D6"/>
    <w:rsid w:val="003409EB"/>
    <w:rsid w:val="00340E28"/>
    <w:rsid w:val="00344FB7"/>
    <w:rsid w:val="003523CC"/>
    <w:rsid w:val="0035456B"/>
    <w:rsid w:val="00356139"/>
    <w:rsid w:val="00356B1C"/>
    <w:rsid w:val="00371F62"/>
    <w:rsid w:val="00374A12"/>
    <w:rsid w:val="00380C24"/>
    <w:rsid w:val="00383485"/>
    <w:rsid w:val="00387B0D"/>
    <w:rsid w:val="003971DB"/>
    <w:rsid w:val="003A3837"/>
    <w:rsid w:val="003A6D0B"/>
    <w:rsid w:val="003B0EBE"/>
    <w:rsid w:val="003B2CE2"/>
    <w:rsid w:val="003B4AAE"/>
    <w:rsid w:val="003C1472"/>
    <w:rsid w:val="003C239D"/>
    <w:rsid w:val="003D1777"/>
    <w:rsid w:val="003E0282"/>
    <w:rsid w:val="003E0509"/>
    <w:rsid w:val="003F4CCB"/>
    <w:rsid w:val="004070FD"/>
    <w:rsid w:val="004136A7"/>
    <w:rsid w:val="00414D4C"/>
    <w:rsid w:val="00416B65"/>
    <w:rsid w:val="0042741F"/>
    <w:rsid w:val="0043343E"/>
    <w:rsid w:val="00443D71"/>
    <w:rsid w:val="00447BB1"/>
    <w:rsid w:val="00447BC0"/>
    <w:rsid w:val="004545F2"/>
    <w:rsid w:val="00460B94"/>
    <w:rsid w:val="0046449B"/>
    <w:rsid w:val="0047267B"/>
    <w:rsid w:val="00475F45"/>
    <w:rsid w:val="004849F5"/>
    <w:rsid w:val="00485883"/>
    <w:rsid w:val="00487FB3"/>
    <w:rsid w:val="004A4C50"/>
    <w:rsid w:val="004C0852"/>
    <w:rsid w:val="004C414B"/>
    <w:rsid w:val="004C6DE4"/>
    <w:rsid w:val="004C7338"/>
    <w:rsid w:val="004D2F5D"/>
    <w:rsid w:val="004D34C8"/>
    <w:rsid w:val="004D75CF"/>
    <w:rsid w:val="004E1D83"/>
    <w:rsid w:val="004E2391"/>
    <w:rsid w:val="004E38EE"/>
    <w:rsid w:val="004E5E52"/>
    <w:rsid w:val="00500B49"/>
    <w:rsid w:val="00504775"/>
    <w:rsid w:val="005228AC"/>
    <w:rsid w:val="005233D3"/>
    <w:rsid w:val="00533187"/>
    <w:rsid w:val="0053399C"/>
    <w:rsid w:val="0054068C"/>
    <w:rsid w:val="0054269D"/>
    <w:rsid w:val="00547D49"/>
    <w:rsid w:val="00552EEE"/>
    <w:rsid w:val="0055571D"/>
    <w:rsid w:val="005577CC"/>
    <w:rsid w:val="00562400"/>
    <w:rsid w:val="00566410"/>
    <w:rsid w:val="005712FF"/>
    <w:rsid w:val="00584A56"/>
    <w:rsid w:val="00591265"/>
    <w:rsid w:val="005A1653"/>
    <w:rsid w:val="005A5CB0"/>
    <w:rsid w:val="005B4E9B"/>
    <w:rsid w:val="005B5642"/>
    <w:rsid w:val="005B6386"/>
    <w:rsid w:val="005B6E04"/>
    <w:rsid w:val="005D0BA0"/>
    <w:rsid w:val="005D4256"/>
    <w:rsid w:val="005F0D39"/>
    <w:rsid w:val="005F0E05"/>
    <w:rsid w:val="005F6FAF"/>
    <w:rsid w:val="006056E9"/>
    <w:rsid w:val="00611751"/>
    <w:rsid w:val="006119EF"/>
    <w:rsid w:val="0061381D"/>
    <w:rsid w:val="00615035"/>
    <w:rsid w:val="00626060"/>
    <w:rsid w:val="00626C7D"/>
    <w:rsid w:val="0063387A"/>
    <w:rsid w:val="00634E64"/>
    <w:rsid w:val="00637424"/>
    <w:rsid w:val="00637C68"/>
    <w:rsid w:val="00637D38"/>
    <w:rsid w:val="00640DF7"/>
    <w:rsid w:val="006510DE"/>
    <w:rsid w:val="00651F06"/>
    <w:rsid w:val="006575D4"/>
    <w:rsid w:val="00657A68"/>
    <w:rsid w:val="006665D2"/>
    <w:rsid w:val="0067011A"/>
    <w:rsid w:val="006720D8"/>
    <w:rsid w:val="006740AF"/>
    <w:rsid w:val="006755BD"/>
    <w:rsid w:val="0067698D"/>
    <w:rsid w:val="0067763A"/>
    <w:rsid w:val="006843E9"/>
    <w:rsid w:val="00686210"/>
    <w:rsid w:val="0068702B"/>
    <w:rsid w:val="006940D8"/>
    <w:rsid w:val="006A7308"/>
    <w:rsid w:val="006B0F97"/>
    <w:rsid w:val="006B34C9"/>
    <w:rsid w:val="006C5BD3"/>
    <w:rsid w:val="006D0551"/>
    <w:rsid w:val="006D06EC"/>
    <w:rsid w:val="006E10A7"/>
    <w:rsid w:val="006E3DA8"/>
    <w:rsid w:val="006E3E37"/>
    <w:rsid w:val="006E6E34"/>
    <w:rsid w:val="007000D0"/>
    <w:rsid w:val="00700306"/>
    <w:rsid w:val="00700AE9"/>
    <w:rsid w:val="007045EB"/>
    <w:rsid w:val="0071640A"/>
    <w:rsid w:val="00720BF6"/>
    <w:rsid w:val="00727520"/>
    <w:rsid w:val="00741A84"/>
    <w:rsid w:val="007651A0"/>
    <w:rsid w:val="00773F6F"/>
    <w:rsid w:val="00774430"/>
    <w:rsid w:val="00775908"/>
    <w:rsid w:val="00782AC3"/>
    <w:rsid w:val="0079254E"/>
    <w:rsid w:val="007926A8"/>
    <w:rsid w:val="007A15A7"/>
    <w:rsid w:val="007A6213"/>
    <w:rsid w:val="007A7ADD"/>
    <w:rsid w:val="007C75BD"/>
    <w:rsid w:val="007D4901"/>
    <w:rsid w:val="007D5551"/>
    <w:rsid w:val="007E037D"/>
    <w:rsid w:val="007E13CA"/>
    <w:rsid w:val="007E58F9"/>
    <w:rsid w:val="007F5598"/>
    <w:rsid w:val="00800962"/>
    <w:rsid w:val="0081226F"/>
    <w:rsid w:val="008219F1"/>
    <w:rsid w:val="00834E1A"/>
    <w:rsid w:val="00835F03"/>
    <w:rsid w:val="00836B00"/>
    <w:rsid w:val="00840066"/>
    <w:rsid w:val="00862A08"/>
    <w:rsid w:val="00865058"/>
    <w:rsid w:val="0087039A"/>
    <w:rsid w:val="00870545"/>
    <w:rsid w:val="008756A3"/>
    <w:rsid w:val="00881393"/>
    <w:rsid w:val="00887B18"/>
    <w:rsid w:val="008A1FB3"/>
    <w:rsid w:val="008A4EF0"/>
    <w:rsid w:val="008B26BC"/>
    <w:rsid w:val="008B32A4"/>
    <w:rsid w:val="008C4A38"/>
    <w:rsid w:val="008C5D62"/>
    <w:rsid w:val="008C6E18"/>
    <w:rsid w:val="008C77F4"/>
    <w:rsid w:val="008D186F"/>
    <w:rsid w:val="008D392E"/>
    <w:rsid w:val="008D57E7"/>
    <w:rsid w:val="008E10F3"/>
    <w:rsid w:val="008E6C12"/>
    <w:rsid w:val="008E7D0B"/>
    <w:rsid w:val="008F2F67"/>
    <w:rsid w:val="008F73C1"/>
    <w:rsid w:val="009118E1"/>
    <w:rsid w:val="009252C9"/>
    <w:rsid w:val="00935773"/>
    <w:rsid w:val="009515B4"/>
    <w:rsid w:val="00957D3C"/>
    <w:rsid w:val="00961839"/>
    <w:rsid w:val="009649CF"/>
    <w:rsid w:val="00974C8F"/>
    <w:rsid w:val="00976A80"/>
    <w:rsid w:val="009A59A9"/>
    <w:rsid w:val="009A5E4B"/>
    <w:rsid w:val="009C0694"/>
    <w:rsid w:val="009D01F7"/>
    <w:rsid w:val="009D05E8"/>
    <w:rsid w:val="009D31E2"/>
    <w:rsid w:val="009D64F6"/>
    <w:rsid w:val="009E3570"/>
    <w:rsid w:val="009E53E4"/>
    <w:rsid w:val="009F1198"/>
    <w:rsid w:val="009F3088"/>
    <w:rsid w:val="00A01F06"/>
    <w:rsid w:val="00A07A96"/>
    <w:rsid w:val="00A12BA4"/>
    <w:rsid w:val="00A1405E"/>
    <w:rsid w:val="00A24C31"/>
    <w:rsid w:val="00A2751B"/>
    <w:rsid w:val="00A30E00"/>
    <w:rsid w:val="00A320F2"/>
    <w:rsid w:val="00A358FA"/>
    <w:rsid w:val="00A42055"/>
    <w:rsid w:val="00A45A3F"/>
    <w:rsid w:val="00A57F76"/>
    <w:rsid w:val="00A60C4C"/>
    <w:rsid w:val="00A62327"/>
    <w:rsid w:val="00A84D80"/>
    <w:rsid w:val="00A85380"/>
    <w:rsid w:val="00A92062"/>
    <w:rsid w:val="00AA6CEF"/>
    <w:rsid w:val="00AB17D8"/>
    <w:rsid w:val="00AC1576"/>
    <w:rsid w:val="00AC1B00"/>
    <w:rsid w:val="00AC255A"/>
    <w:rsid w:val="00AC75D4"/>
    <w:rsid w:val="00AD51F7"/>
    <w:rsid w:val="00AE0008"/>
    <w:rsid w:val="00AE5667"/>
    <w:rsid w:val="00AF02A9"/>
    <w:rsid w:val="00AF61AA"/>
    <w:rsid w:val="00AF7F23"/>
    <w:rsid w:val="00B01496"/>
    <w:rsid w:val="00B07348"/>
    <w:rsid w:val="00B078C0"/>
    <w:rsid w:val="00B2217B"/>
    <w:rsid w:val="00B32448"/>
    <w:rsid w:val="00B42BB4"/>
    <w:rsid w:val="00B458B6"/>
    <w:rsid w:val="00B512B6"/>
    <w:rsid w:val="00B60857"/>
    <w:rsid w:val="00B80213"/>
    <w:rsid w:val="00B91381"/>
    <w:rsid w:val="00B9156B"/>
    <w:rsid w:val="00BA4A14"/>
    <w:rsid w:val="00BB0CC2"/>
    <w:rsid w:val="00BC0269"/>
    <w:rsid w:val="00BC611F"/>
    <w:rsid w:val="00BC6482"/>
    <w:rsid w:val="00BD495A"/>
    <w:rsid w:val="00BE0217"/>
    <w:rsid w:val="00BF1776"/>
    <w:rsid w:val="00C20014"/>
    <w:rsid w:val="00C234F3"/>
    <w:rsid w:val="00C367C0"/>
    <w:rsid w:val="00C41B07"/>
    <w:rsid w:val="00C4297A"/>
    <w:rsid w:val="00C435CE"/>
    <w:rsid w:val="00C43883"/>
    <w:rsid w:val="00C468CA"/>
    <w:rsid w:val="00C503C6"/>
    <w:rsid w:val="00C531F4"/>
    <w:rsid w:val="00C662B3"/>
    <w:rsid w:val="00C71F3E"/>
    <w:rsid w:val="00C87603"/>
    <w:rsid w:val="00C95458"/>
    <w:rsid w:val="00C96678"/>
    <w:rsid w:val="00CA25D6"/>
    <w:rsid w:val="00CA3638"/>
    <w:rsid w:val="00CA5C36"/>
    <w:rsid w:val="00CC2FE1"/>
    <w:rsid w:val="00CD2AD7"/>
    <w:rsid w:val="00CD4CFD"/>
    <w:rsid w:val="00CD7233"/>
    <w:rsid w:val="00CD7A8A"/>
    <w:rsid w:val="00CD7C65"/>
    <w:rsid w:val="00CE1E20"/>
    <w:rsid w:val="00CE3F82"/>
    <w:rsid w:val="00CF350B"/>
    <w:rsid w:val="00CF3C0C"/>
    <w:rsid w:val="00CF6831"/>
    <w:rsid w:val="00CF75CF"/>
    <w:rsid w:val="00D01958"/>
    <w:rsid w:val="00D15049"/>
    <w:rsid w:val="00D27EC2"/>
    <w:rsid w:val="00D27EC3"/>
    <w:rsid w:val="00D32921"/>
    <w:rsid w:val="00D36B87"/>
    <w:rsid w:val="00D37F59"/>
    <w:rsid w:val="00D40D17"/>
    <w:rsid w:val="00D465D2"/>
    <w:rsid w:val="00D73708"/>
    <w:rsid w:val="00D77957"/>
    <w:rsid w:val="00D841A7"/>
    <w:rsid w:val="00D92001"/>
    <w:rsid w:val="00D934B9"/>
    <w:rsid w:val="00D96399"/>
    <w:rsid w:val="00DA5120"/>
    <w:rsid w:val="00DB3FAD"/>
    <w:rsid w:val="00DC1058"/>
    <w:rsid w:val="00DC3C92"/>
    <w:rsid w:val="00DD0B10"/>
    <w:rsid w:val="00DD60BA"/>
    <w:rsid w:val="00DE0AF9"/>
    <w:rsid w:val="00DE42DB"/>
    <w:rsid w:val="00DE7E0C"/>
    <w:rsid w:val="00DF3715"/>
    <w:rsid w:val="00E012B0"/>
    <w:rsid w:val="00E045E4"/>
    <w:rsid w:val="00E0720B"/>
    <w:rsid w:val="00E12C09"/>
    <w:rsid w:val="00E15FF7"/>
    <w:rsid w:val="00E2469E"/>
    <w:rsid w:val="00E316B0"/>
    <w:rsid w:val="00E37D6E"/>
    <w:rsid w:val="00E44D7A"/>
    <w:rsid w:val="00E50808"/>
    <w:rsid w:val="00E55088"/>
    <w:rsid w:val="00E72484"/>
    <w:rsid w:val="00E741B3"/>
    <w:rsid w:val="00E7593A"/>
    <w:rsid w:val="00E75FD0"/>
    <w:rsid w:val="00E872AD"/>
    <w:rsid w:val="00E962F2"/>
    <w:rsid w:val="00EA3F1D"/>
    <w:rsid w:val="00EA5AC1"/>
    <w:rsid w:val="00EA6865"/>
    <w:rsid w:val="00EA6979"/>
    <w:rsid w:val="00EA7D71"/>
    <w:rsid w:val="00EB0AE6"/>
    <w:rsid w:val="00EB1875"/>
    <w:rsid w:val="00EB2771"/>
    <w:rsid w:val="00EB3BD5"/>
    <w:rsid w:val="00EB4F54"/>
    <w:rsid w:val="00EC437A"/>
    <w:rsid w:val="00EC63B2"/>
    <w:rsid w:val="00EC7ECA"/>
    <w:rsid w:val="00ED35BC"/>
    <w:rsid w:val="00ED6D8F"/>
    <w:rsid w:val="00EE279B"/>
    <w:rsid w:val="00EE5826"/>
    <w:rsid w:val="00EF3336"/>
    <w:rsid w:val="00F11B0B"/>
    <w:rsid w:val="00F127A6"/>
    <w:rsid w:val="00F1288A"/>
    <w:rsid w:val="00F150FA"/>
    <w:rsid w:val="00F211DC"/>
    <w:rsid w:val="00F24522"/>
    <w:rsid w:val="00F27CBC"/>
    <w:rsid w:val="00F34A04"/>
    <w:rsid w:val="00FA54D3"/>
    <w:rsid w:val="00FB0283"/>
    <w:rsid w:val="00FB3ABE"/>
    <w:rsid w:val="00FB76C7"/>
    <w:rsid w:val="00FC7121"/>
    <w:rsid w:val="00FE6D6F"/>
    <w:rsid w:val="00FF78BE"/>
    <w:rsid w:val="1426AE67"/>
    <w:rsid w:val="17E7B076"/>
    <w:rsid w:val="1A7742D2"/>
    <w:rsid w:val="2654B45A"/>
    <w:rsid w:val="270A4312"/>
    <w:rsid w:val="399EB019"/>
    <w:rsid w:val="39CF7FE1"/>
    <w:rsid w:val="3F229CC7"/>
    <w:rsid w:val="41DE5292"/>
    <w:rsid w:val="6704DC1D"/>
    <w:rsid w:val="68D03297"/>
    <w:rsid w:val="6F7CDBC3"/>
    <w:rsid w:val="74C4751D"/>
    <w:rsid w:val="7A4C3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AE3D"/>
  <w15:chartTrackingRefBased/>
  <w15:docId w15:val="{B36C703A-0082-4186-8625-B26D2643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5F03"/>
    <w:pPr>
      <w:widowControl w:val="0"/>
      <w:suppressAutoHyphens/>
      <w:overflowPunct w:val="0"/>
      <w:autoSpaceDE w:val="0"/>
      <w:autoSpaceDN w:val="0"/>
      <w:adjustRightInd w:val="0"/>
      <w:spacing w:after="0" w:line="240" w:lineRule="auto"/>
      <w:ind w:left="851"/>
      <w:textAlignment w:val="baseline"/>
    </w:pPr>
    <w:rPr>
      <w:rFonts w:ascii="Times New Roman" w:eastAsia="Times New Roman" w:hAnsi="Times New Roman"/>
      <w:sz w:val="24"/>
      <w:szCs w:val="24"/>
      <w:lang w:eastAsia="en-GB"/>
    </w:rPr>
  </w:style>
  <w:style w:type="character" w:customStyle="1" w:styleId="BodyTextChar">
    <w:name w:val="Body Text Char"/>
    <w:link w:val="BodyText"/>
    <w:rsid w:val="00835F03"/>
    <w:rPr>
      <w:rFonts w:ascii="Times New Roman" w:eastAsia="Times New Roman" w:hAnsi="Times New Roman"/>
      <w:sz w:val="24"/>
      <w:szCs w:val="24"/>
    </w:rPr>
  </w:style>
  <w:style w:type="paragraph" w:styleId="ListParagraph">
    <w:name w:val="List Paragraph"/>
    <w:basedOn w:val="Normal"/>
    <w:uiPriority w:val="34"/>
    <w:qFormat/>
    <w:rsid w:val="00637D38"/>
    <w:pPr>
      <w:ind w:left="720"/>
      <w:contextualSpacing/>
    </w:pPr>
  </w:style>
  <w:style w:type="character" w:customStyle="1" w:styleId="normaltextrun">
    <w:name w:val="normaltextrun"/>
    <w:basedOn w:val="DefaultParagraphFont"/>
    <w:rsid w:val="00591265"/>
  </w:style>
  <w:style w:type="character" w:customStyle="1" w:styleId="eop">
    <w:name w:val="eop"/>
    <w:basedOn w:val="DefaultParagraphFont"/>
    <w:rsid w:val="00CF6831"/>
  </w:style>
  <w:style w:type="paragraph" w:customStyle="1" w:styleId="paragraph">
    <w:name w:val="paragraph"/>
    <w:basedOn w:val="Normal"/>
    <w:rsid w:val="00CF683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9326">
      <w:bodyDiv w:val="1"/>
      <w:marLeft w:val="0"/>
      <w:marRight w:val="0"/>
      <w:marTop w:val="0"/>
      <w:marBottom w:val="0"/>
      <w:divBdr>
        <w:top w:val="none" w:sz="0" w:space="0" w:color="auto"/>
        <w:left w:val="none" w:sz="0" w:space="0" w:color="auto"/>
        <w:bottom w:val="none" w:sz="0" w:space="0" w:color="auto"/>
        <w:right w:val="none" w:sz="0" w:space="0" w:color="auto"/>
      </w:divBdr>
    </w:div>
    <w:div w:id="1044985834">
      <w:bodyDiv w:val="1"/>
      <w:marLeft w:val="0"/>
      <w:marRight w:val="0"/>
      <w:marTop w:val="0"/>
      <w:marBottom w:val="0"/>
      <w:divBdr>
        <w:top w:val="none" w:sz="0" w:space="0" w:color="auto"/>
        <w:left w:val="none" w:sz="0" w:space="0" w:color="auto"/>
        <w:bottom w:val="none" w:sz="0" w:space="0" w:color="auto"/>
        <w:right w:val="none" w:sz="0" w:space="0" w:color="auto"/>
      </w:divBdr>
    </w:div>
    <w:div w:id="1383749748">
      <w:bodyDiv w:val="1"/>
      <w:marLeft w:val="0"/>
      <w:marRight w:val="0"/>
      <w:marTop w:val="0"/>
      <w:marBottom w:val="0"/>
      <w:divBdr>
        <w:top w:val="none" w:sz="0" w:space="0" w:color="auto"/>
        <w:left w:val="none" w:sz="0" w:space="0" w:color="auto"/>
        <w:bottom w:val="none" w:sz="0" w:space="0" w:color="auto"/>
        <w:right w:val="none" w:sz="0" w:space="0" w:color="auto"/>
      </w:divBdr>
      <w:divsChild>
        <w:div w:id="1972789168">
          <w:marLeft w:val="0"/>
          <w:marRight w:val="0"/>
          <w:marTop w:val="0"/>
          <w:marBottom w:val="0"/>
          <w:divBdr>
            <w:top w:val="none" w:sz="0" w:space="0" w:color="auto"/>
            <w:left w:val="none" w:sz="0" w:space="0" w:color="auto"/>
            <w:bottom w:val="none" w:sz="0" w:space="0" w:color="auto"/>
            <w:right w:val="none" w:sz="0" w:space="0" w:color="auto"/>
          </w:divBdr>
        </w:div>
        <w:div w:id="39138473">
          <w:marLeft w:val="0"/>
          <w:marRight w:val="0"/>
          <w:marTop w:val="0"/>
          <w:marBottom w:val="0"/>
          <w:divBdr>
            <w:top w:val="none" w:sz="0" w:space="0" w:color="auto"/>
            <w:left w:val="none" w:sz="0" w:space="0" w:color="auto"/>
            <w:bottom w:val="none" w:sz="0" w:space="0" w:color="auto"/>
            <w:right w:val="none" w:sz="0" w:space="0" w:color="auto"/>
          </w:divBdr>
        </w:div>
        <w:div w:id="1379040537">
          <w:marLeft w:val="0"/>
          <w:marRight w:val="0"/>
          <w:marTop w:val="0"/>
          <w:marBottom w:val="0"/>
          <w:divBdr>
            <w:top w:val="none" w:sz="0" w:space="0" w:color="auto"/>
            <w:left w:val="none" w:sz="0" w:space="0" w:color="auto"/>
            <w:bottom w:val="none" w:sz="0" w:space="0" w:color="auto"/>
            <w:right w:val="none" w:sz="0" w:space="0" w:color="auto"/>
          </w:divBdr>
        </w:div>
        <w:div w:id="1127510837">
          <w:marLeft w:val="0"/>
          <w:marRight w:val="0"/>
          <w:marTop w:val="0"/>
          <w:marBottom w:val="0"/>
          <w:divBdr>
            <w:top w:val="none" w:sz="0" w:space="0" w:color="auto"/>
            <w:left w:val="none" w:sz="0" w:space="0" w:color="auto"/>
            <w:bottom w:val="none" w:sz="0" w:space="0" w:color="auto"/>
            <w:right w:val="none" w:sz="0" w:space="0" w:color="auto"/>
          </w:divBdr>
        </w:div>
      </w:divsChild>
    </w:div>
    <w:div w:id="1855418599">
      <w:bodyDiv w:val="1"/>
      <w:marLeft w:val="0"/>
      <w:marRight w:val="0"/>
      <w:marTop w:val="0"/>
      <w:marBottom w:val="0"/>
      <w:divBdr>
        <w:top w:val="none" w:sz="0" w:space="0" w:color="auto"/>
        <w:left w:val="none" w:sz="0" w:space="0" w:color="auto"/>
        <w:bottom w:val="none" w:sz="0" w:space="0" w:color="auto"/>
        <w:right w:val="none" w:sz="0" w:space="0" w:color="auto"/>
      </w:divBdr>
      <w:divsChild>
        <w:div w:id="539515660">
          <w:marLeft w:val="0"/>
          <w:marRight w:val="0"/>
          <w:marTop w:val="0"/>
          <w:marBottom w:val="0"/>
          <w:divBdr>
            <w:top w:val="none" w:sz="0" w:space="0" w:color="auto"/>
            <w:left w:val="none" w:sz="0" w:space="0" w:color="auto"/>
            <w:bottom w:val="none" w:sz="0" w:space="0" w:color="auto"/>
            <w:right w:val="none" w:sz="0" w:space="0" w:color="auto"/>
          </w:divBdr>
        </w:div>
        <w:div w:id="205346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DEF460391E80A2479A3051B62F5365DD005457C1AC883E6E458DC185D62C84BB2E" ma:contentTypeVersion="190" ma:contentTypeDescription="" ma:contentTypeScope="" ma:versionID="b1ae8f17f9300fd9a7e5a21de9bfd541">
  <xsd:schema xmlns:xsd="http://www.w3.org/2001/XMLSchema" xmlns:xs="http://www.w3.org/2001/XMLSchema" xmlns:p="http://schemas.microsoft.com/office/2006/metadata/properties" xmlns:ns1="http://schemas.microsoft.com/sharepoint/v3" xmlns:ns2="138e79af-97e9-467e-b691-fc96845a5065" xmlns:ns3="9390b88a-687a-4926-b94c-e3ac1c4de516" xmlns:ns4="cceb553b-f888-4daa-a3a8-8912a2541994" xmlns:ns5="372362e1-cfb5-4d78-baa4-33bc87968701" targetNamespace="http://schemas.microsoft.com/office/2006/metadata/properties" ma:root="true" ma:fieldsID="a7a3d8541b23cf8e0b50c254c93f3e9e" ns1:_="" ns2:_="" ns3:_="" ns4:_="" ns5:_="">
    <xsd:import namespace="http://schemas.microsoft.com/sharepoint/v3"/>
    <xsd:import namespace="138e79af-97e9-467e-b691-fc96845a5065"/>
    <xsd:import namespace="9390b88a-687a-4926-b94c-e3ac1c4de516"/>
    <xsd:import namespace="cceb553b-f888-4daa-a3a8-8912a2541994"/>
    <xsd:import namespace="372362e1-cfb5-4d78-baa4-33bc87968701"/>
    <xsd:element name="properties">
      <xsd:complexType>
        <xsd:sequence>
          <xsd:element name="documentManagement">
            <xsd:complexType>
              <xsd:all>
                <xsd:element ref="ns2:a3636f413ca84f4aa007a658eddb4a33" minOccurs="0"/>
                <xsd:element ref="ns2:TaxCatchAll" minOccurs="0"/>
                <xsd:element ref="ns2:TaxCatchAllLabel" minOccurs="0"/>
                <xsd:element ref="ns2:ArchiveDate" minOccurs="0"/>
                <xsd:element ref="ns2:IsSecure" minOccurs="0"/>
                <xsd:element ref="ns3:_dlc_DocId" minOccurs="0"/>
                <xsd:element ref="ns3:_dlc_DocIdUrl" minOccurs="0"/>
                <xsd:element ref="ns3:_dlc_DocIdPersistId" minOccurs="0"/>
                <xsd:element ref="ns4:Date_x0020_of_x0020_scheme" minOccurs="0"/>
                <xsd:element ref="ns4:Location_x0020_of_x0020_scheme" minOccurs="0"/>
                <xsd:element ref="ns4:Name_x0020_of_x0020_scheme"/>
                <xsd:element ref="ns4:he5974c9560648aba58911bfd55545f3" minOccurs="0"/>
                <xsd:element ref="ns4:MediaServiceMetadata" minOccurs="0"/>
                <xsd:element ref="ns4:MediaServiceFastMetadata" minOccurs="0"/>
                <xsd:element ref="ns4:Contact" minOccurs="0"/>
                <xsd:element ref="ns5:SharedWithUsers" minOccurs="0"/>
                <xsd:element ref="ns5:SharedWithDetails" minOccurs="0"/>
                <xsd:element ref="ns4:MediaServiceDateTaken" minOccurs="0"/>
                <xsd:element ref="ns4:MediaServiceAutoTags" minOccurs="0"/>
                <xsd:element ref="ns4:MediaServiceOCR" minOccurs="0"/>
                <xsd:element ref="ns4:Status" minOccurs="0"/>
                <xsd:element ref="ns4:Area" minOccurs="0"/>
                <xsd:element ref="ns4:Scheme_x0020_Type" minOccurs="0"/>
                <xsd:element ref="ns4:a72f" minOccurs="0"/>
                <xsd:element ref="ns1:KpiDescription" minOccurs="0"/>
                <xsd:element ref="ns2:h6fd30890b6d4f3982eb23db950b758d"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34"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a3636f413ca84f4aa007a658eddb4a33" ma:index="8" nillable="true" ma:taxonomy="true" ma:internalName="a3636f413ca84f4aa007a658eddb4a33" ma:taxonomyFieldName="Document_x0020_Type" ma:displayName="Document Type" ma:readOnly="false" ma:default="" ma:fieldId="{a3636f41-3ca8-4f4a-a007-a658eddb4a33}" ma:sspId="5893317c-9bf8-4bcb-b153-30688475ad4b" ma:termSetId="631b5733-5b06-4855-b308-fb3edae270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b0309ff-54e4-4510-b21a-3153f497a541}" ma:internalName="TaxCatchAll" ma:showField="CatchAllData" ma:web="9390b88a-687a-4926-b94c-e3ac1c4de51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b0309ff-54e4-4510-b21a-3153f497a541}" ma:internalName="TaxCatchAllLabel" ma:readOnly="true" ma:showField="CatchAllDataLabel" ma:web="9390b88a-687a-4926-b94c-e3ac1c4de516">
      <xsd:complexType>
        <xsd:complexContent>
          <xsd:extension base="dms:MultiChoiceLookup">
            <xsd:sequence>
              <xsd:element name="Value" type="dms:Lookup" maxOccurs="unbounded" minOccurs="0" nillable="true"/>
            </xsd:sequence>
          </xsd:extension>
        </xsd:complexContent>
      </xsd:complexType>
    </xsd:element>
    <xsd:element name="ArchiveDate" ma:index="12" nillable="true" ma:displayName="Archive Date" ma:format="DateOnly" ma:hidden="true" ma:internalName="ArchiveDate" ma:readOnly="false">
      <xsd:simpleType>
        <xsd:restriction base="dms:DateTime"/>
      </xsd:simpleType>
    </xsd:element>
    <xsd:element name="IsSecure" ma:index="13" nillable="true" ma:displayName="IsSecure" ma:default="No" ma:format="Dropdown" ma:hidden="true" ma:internalName="IsSecure" ma:readOnly="false">
      <xsd:simpleType>
        <xsd:restriction base="dms:Choice">
          <xsd:enumeration value="No"/>
          <xsd:enumeration value="Yes"/>
        </xsd:restriction>
      </xsd:simpleType>
    </xsd:element>
    <xsd:element name="h6fd30890b6d4f3982eb23db950b758d" ma:index="35" nillable="true" ma:taxonomy="true" ma:internalName="h6fd30890b6d4f3982eb23db950b758d" ma:taxonomyFieldName="Project" ma:displayName="Project" ma:default="" ma:fieldId="{16fd3089-0b6d-4f39-82eb-23db950b758d}" ma:sspId="5893317c-9bf8-4bcb-b153-30688475ad4b" ma:termSetId="d12af513-19c6-44db-9300-070ceb8939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90b88a-687a-4926-b94c-e3ac1c4de51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b553b-f888-4daa-a3a8-8912a2541994" elementFormDefault="qualified">
    <xsd:import namespace="http://schemas.microsoft.com/office/2006/documentManagement/types"/>
    <xsd:import namespace="http://schemas.microsoft.com/office/infopath/2007/PartnerControls"/>
    <xsd:element name="Date_x0020_of_x0020_scheme" ma:index="17" nillable="true" ma:displayName="Date of scheme" ma:format="DateOnly" ma:internalName="Date_x0020_of_x0020_scheme" ma:readOnly="false">
      <xsd:simpleType>
        <xsd:restriction base="dms:DateTime"/>
      </xsd:simpleType>
    </xsd:element>
    <xsd:element name="Location_x0020_of_x0020_scheme" ma:index="18" nillable="true" ma:displayName="Location of scheme" ma:hidden="true" ma:internalName="Location_x0020_of_x0020_scheme" ma:readOnly="false">
      <xsd:simpleType>
        <xsd:restriction base="dms:Text">
          <xsd:maxLength value="255"/>
        </xsd:restriction>
      </xsd:simpleType>
    </xsd:element>
    <xsd:element name="Name_x0020_of_x0020_scheme" ma:index="19" ma:displayName="Scheme Name" ma:internalName="Name_x0020_of_x0020_scheme">
      <xsd:simpleType>
        <xsd:restriction base="dms:Text">
          <xsd:maxLength value="255"/>
        </xsd:restriction>
      </xsd:simpleType>
    </xsd:element>
    <xsd:element name="he5974c9560648aba58911bfd55545f3" ma:index="20" nillable="true" ma:taxonomy="true" ma:internalName="he5974c9560648aba58911bfd55545f3" ma:taxonomyFieldName="Project_x0020_number" ma:displayName="Project number" ma:readOnly="false" ma:default="" ma:fieldId="{1e5974c9-5606-48ab-a589-11bfd55545f3}" ma:sspId="5893317c-9bf8-4bcb-b153-30688475ad4b" ma:termSetId="d12af513-19c6-44db-9300-070ceb893913" ma:anchorId="00000000-0000-0000-0000-000000000000" ma:open="fals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Contact" ma:index="24" nillable="true" ma:displayName="Contact" ma:format="Dropdown" ma:list="UserInfo" ma:SharePointGroup="0"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Status" ma:index="30" nillable="true" ma:displayName="Status" ma:default="Active" ma:format="Dropdown" ma:internalName="Status">
      <xsd:simpleType>
        <xsd:restriction base="dms:Choice">
          <xsd:enumeration value="Active"/>
          <xsd:enumeration value="Closed"/>
        </xsd:restriction>
      </xsd:simpleType>
    </xsd:element>
    <xsd:element name="Area" ma:index="31" nillable="true" ma:displayName="Area" ma:format="Dropdown" ma:internalName="Area">
      <xsd:simpleType>
        <xsd:restriction base="dms:Choice">
          <xsd:enumeration value="North"/>
          <xsd:enumeration value="South"/>
          <xsd:enumeration value="West"/>
        </xsd:restriction>
      </xsd:simpleType>
    </xsd:element>
    <xsd:element name="Scheme_x0020_Type" ma:index="32" nillable="true" ma:displayName="Scheme Type" ma:format="Dropdown" ma:internalName="Scheme_x0020_Type">
      <xsd:simpleType>
        <xsd:restriction base="dms:Text">
          <xsd:maxLength value="255"/>
        </xsd:restriction>
      </xsd:simpleType>
    </xsd:element>
    <xsd:element name="a72f" ma:index="33" nillable="true" ma:displayName="End date of Scheme" ma:format="DateTime" ma:internalName="a72f">
      <xsd:simpleType>
        <xsd:restriction base="dms:DateTim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362e1-cfb5-4d78-baa4-33bc87968701"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893317c-9bf8-4bcb-b153-30688475ad4b" ContentTypeId="0x010100DEF460391E80A2479A3051B62F5365DD"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138e79af-97e9-467e-b691-fc96845a5065">
      <Value>2623</Value>
      <Value>64</Value>
    </TaxCatchAll>
    <h6fd30890b6d4f3982eb23db950b758d xmlns="138e79af-97e9-467e-b691-fc96845a5065">
      <Terms xmlns="http://schemas.microsoft.com/office/infopath/2007/PartnerControls">
        <TermInfo xmlns="http://schemas.microsoft.com/office/infopath/2007/PartnerControls">
          <TermName xmlns="http://schemas.microsoft.com/office/infopath/2007/PartnerControls">CR0050</TermName>
          <TermId xmlns="http://schemas.microsoft.com/office/infopath/2007/PartnerControls">d011b08b-3294-4bf3-b563-4b3204ebf956</TermId>
        </TermInfo>
      </Terms>
    </h6fd30890b6d4f3982eb23db950b758d>
    <IsSecure xmlns="138e79af-97e9-467e-b691-fc96845a5065">No</IsSecure>
    <_dlc_DocId xmlns="9390b88a-687a-4926-b94c-e3ac1c4de516">CORPGOV-1011266549-1223</_dlc_DocId>
    <_dlc_DocIdUrl xmlns="9390b88a-687a-4926-b94c-e3ac1c4de516">
      <Url>https://wessexwater.sharepoint.com/sites/SC0003/F012/_layouts/15/DocIdRedir.aspx?ID=CORPGOV-1011266549-1223</Url>
      <Description>CORPGOV-1011266549-1223</Description>
    </_dlc_DocIdUrl>
    <_dlc_DocIdPersistId xmlns="9390b88a-687a-4926-b94c-e3ac1c4de516">false</_dlc_DocIdPersistId>
    <Name_x0020_of_x0020_scheme xmlns="cceb553b-f888-4daa-a3a8-8912a2541994">Sherston</Name_x0020_of_x0020_scheme>
    <he5974c9560648aba58911bfd55545f3 xmlns="cceb553b-f888-4daa-a3a8-8912a2541994">
      <Terms xmlns="http://schemas.microsoft.com/office/infopath/2007/PartnerControls">
        <TermInfo xmlns="http://schemas.microsoft.com/office/infopath/2007/PartnerControls">
          <TermName xmlns="http://schemas.microsoft.com/office/infopath/2007/PartnerControls">CR0050</TermName>
          <TermId xmlns="http://schemas.microsoft.com/office/infopath/2007/PartnerControls">d011b08b-3294-4bf3-b563-4b3204ebf956</TermId>
        </TermInfo>
      </Terms>
    </he5974c9560648aba58911bfd55545f3>
    <Contact xmlns="cceb553b-f888-4daa-a3a8-8912a2541994">
      <UserInfo>
        <DisplayName>Daniel Kelly</DisplayName>
        <AccountId>3324</AccountId>
        <AccountType/>
      </UserInfo>
    </Contact>
    <ArchiveDate xmlns="138e79af-97e9-467e-b691-fc96845a5065" xsi:nil="true"/>
    <Area xmlns="cceb553b-f888-4daa-a3a8-8912a2541994">North</Area>
    <KpiDescription xmlns="http://schemas.microsoft.com/sharepoint/v3" xsi:nil="true"/>
    <Status xmlns="cceb553b-f888-4daa-a3a8-8912a2541994">Active</Status>
    <a72f xmlns="cceb553b-f888-4daa-a3a8-8912a2541994">2023-03-24T00:00:00+00:00</a72f>
    <Location_x0020_of_x0020_scheme xmlns="cceb553b-f888-4daa-a3a8-8912a2541994" xsi:nil="true"/>
    <Scheme_x0020_Type xmlns="cceb553b-f888-4daa-a3a8-8912a2541994">Sewerage</Scheme_x0020_Type>
    <a3636f413ca84f4aa007a658eddb4a33 xmlns="138e79af-97e9-467e-b691-fc96845a5065">
      <Terms xmlns="http://schemas.microsoft.com/office/infopath/2007/PartnerControls">
        <TermInfo xmlns="http://schemas.microsoft.com/office/infopath/2007/PartnerControls">
          <TermName xmlns="http://schemas.microsoft.com/office/infopath/2007/PartnerControls">Letter</TermName>
          <TermId xmlns="http://schemas.microsoft.com/office/infopath/2007/PartnerControls">fb9de9e8-1b85-4401-8cad-c5d1431aa234</TermId>
        </TermInfo>
      </Terms>
    </a3636f413ca84f4aa007a658eddb4a33>
    <Date_x0020_of_x0020_scheme xmlns="cceb553b-f888-4daa-a3a8-8912a2541994">2023-03-13T00:00:00+00:00</Date_x0020_of_x0020_scheme>
  </documentManagement>
</p:properties>
</file>

<file path=customXml/itemProps1.xml><?xml version="1.0" encoding="utf-8"?>
<ds:datastoreItem xmlns:ds="http://schemas.openxmlformats.org/officeDocument/2006/customXml" ds:itemID="{9E239453-0181-4185-B833-561927767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e79af-97e9-467e-b691-fc96845a5065"/>
    <ds:schemaRef ds:uri="9390b88a-687a-4926-b94c-e3ac1c4de516"/>
    <ds:schemaRef ds:uri="cceb553b-f888-4daa-a3a8-8912a2541994"/>
    <ds:schemaRef ds:uri="372362e1-cfb5-4d78-baa4-33bc87968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3A2E1-8EFC-401A-BB1B-6F003E7F8009}">
  <ds:schemaRefs>
    <ds:schemaRef ds:uri="http://schemas.microsoft.com/office/2006/metadata/longProperties"/>
  </ds:schemaRefs>
</ds:datastoreItem>
</file>

<file path=customXml/itemProps3.xml><?xml version="1.0" encoding="utf-8"?>
<ds:datastoreItem xmlns:ds="http://schemas.openxmlformats.org/officeDocument/2006/customXml" ds:itemID="{3FBCC3CC-08C9-46BE-9C86-B37A0B8D816B}">
  <ds:schemaRefs>
    <ds:schemaRef ds:uri="http://schemas.microsoft.com/sharepoint/events"/>
  </ds:schemaRefs>
</ds:datastoreItem>
</file>

<file path=customXml/itemProps4.xml><?xml version="1.0" encoding="utf-8"?>
<ds:datastoreItem xmlns:ds="http://schemas.openxmlformats.org/officeDocument/2006/customXml" ds:itemID="{0DF66E85-71D2-42CC-826C-6D785DD65007}">
  <ds:schemaRefs>
    <ds:schemaRef ds:uri="Microsoft.SharePoint.Taxonomy.ContentTypeSync"/>
  </ds:schemaRefs>
</ds:datastoreItem>
</file>

<file path=customXml/itemProps5.xml><?xml version="1.0" encoding="utf-8"?>
<ds:datastoreItem xmlns:ds="http://schemas.openxmlformats.org/officeDocument/2006/customXml" ds:itemID="{95D4D2BF-D266-4FC5-B146-8069A76351DC}">
  <ds:schemaRefs>
    <ds:schemaRef ds:uri="http://schemas.microsoft.com/sharepoint/v3/contenttype/forms"/>
  </ds:schemaRefs>
</ds:datastoreItem>
</file>

<file path=customXml/itemProps6.xml><?xml version="1.0" encoding="utf-8"?>
<ds:datastoreItem xmlns:ds="http://schemas.openxmlformats.org/officeDocument/2006/customXml" ds:itemID="{325C98FA-C336-435E-B252-2EA8464A6054}">
  <ds:schemaRefs>
    <ds:schemaRef ds:uri="http://schemas.microsoft.com/office/2006/metadata/properties"/>
    <ds:schemaRef ds:uri="http://schemas.microsoft.com/office/infopath/2007/PartnerControls"/>
    <ds:schemaRef ds:uri="138e79af-97e9-467e-b691-fc96845a5065"/>
    <ds:schemaRef ds:uri="9390b88a-687a-4926-b94c-e3ac1c4de516"/>
    <ds:schemaRef ds:uri="cceb553b-f888-4daa-a3a8-8912a254199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2767</Characters>
  <Application>Microsoft Office Word</Application>
  <DocSecurity>0</DocSecurity>
  <Lines>23</Lines>
  <Paragraphs>6</Paragraphs>
  <ScaleCrop>false</ScaleCrop>
  <Company>Wessex Water</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CN0317 PR letter Mogg Street</dc:title>
  <dc:subject/>
  <dc:creator>Ryan Davies</dc:creator>
  <cp:keywords/>
  <cp:lastModifiedBy>chris Neal</cp:lastModifiedBy>
  <cp:revision>2</cp:revision>
  <dcterms:created xsi:type="dcterms:W3CDTF">2024-09-18T19:47:00Z</dcterms:created>
  <dcterms:modified xsi:type="dcterms:W3CDTF">2024-09-18T19:47:00Z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Customer</vt:lpwstr>
  </property>
  <property fmtid="{D5CDD505-2E9C-101B-9397-08002B2CF9AE}" pid="3" name="ContentTypeId">
    <vt:lpwstr>0x010100DEF460391E80A2479A3051B62F5365DD005457C1AC883E6E458DC185D62C84BB2E</vt:lpwstr>
  </property>
  <property fmtid="{D5CDD505-2E9C-101B-9397-08002B2CF9AE}" pid="4" name="Information type">
    <vt:lpwstr>1;#Reference|6ca9abf2-d8c2-4560-8700-221e709eb5cc</vt:lpwstr>
  </property>
  <property fmtid="{D5CDD505-2E9C-101B-9397-08002B2CF9AE}" pid="5" name="Business area">
    <vt:lpwstr>7;#Customer policy ＆ engagement|7f9abb1f-d9d1-406a-be26-c5144ff8c3f4</vt:lpwstr>
  </property>
  <property fmtid="{D5CDD505-2E9C-101B-9397-08002B2CF9AE}" pid="6" name="_ExtendedDescription">
    <vt:lpwstr/>
  </property>
  <property fmtid="{D5CDD505-2E9C-101B-9397-08002B2CF9AE}" pid="7" name="Project">
    <vt:lpwstr>2623;#CR0050|d011b08b-3294-4bf3-b563-4b3204ebf956</vt:lpwstr>
  </property>
  <property fmtid="{D5CDD505-2E9C-101B-9397-08002B2CF9AE}" pid="8" name="Site Id">
    <vt:lpwstr>32;#23342 - Weymouth STW Catchment|de2a2f52-dc74-4540-9209-cf525702dad1</vt:lpwstr>
  </property>
  <property fmtid="{D5CDD505-2E9C-101B-9397-08002B2CF9AE}" pid="9" name="_dlc_DocIdItemGuid">
    <vt:lpwstr>8267361e-4d42-4205-b68b-48f64e3a16a0</vt:lpwstr>
  </property>
  <property fmtid="{D5CDD505-2E9C-101B-9397-08002B2CF9AE}" pid="10" name="Order">
    <vt:r8>9800</vt:r8>
  </property>
  <property fmtid="{D5CDD505-2E9C-101B-9397-08002B2CF9AE}" pid="11" name="Activity">
    <vt:lpwstr>11;#General Scheme|56f79c81-9e1c-44dc-bbaf-3a292eb189fd</vt:lpwstr>
  </property>
  <property fmtid="{D5CDD505-2E9C-101B-9397-08002B2CF9AE}" pid="12" name="WECS Document Type">
    <vt:lpwstr>2;#Correspondence|892b48f0-35c7-4d21-8c43-47e276220c55</vt:lpwstr>
  </property>
  <property fmtid="{D5CDD505-2E9C-101B-9397-08002B2CF9AE}" pid="13" name="Project Phase">
    <vt:lpwstr>8;#Construction|7f450dd0-e6c5-4df1-b611-38fe898e6efe</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TriggerFlowInfo">
    <vt:lpwstr/>
  </property>
  <property fmtid="{D5CDD505-2E9C-101B-9397-08002B2CF9AE}" pid="19" name="Document Type">
    <vt:lpwstr>64;#Letter|fb9de9e8-1b85-4401-8cad-c5d1431aa234</vt:lpwstr>
  </property>
  <property fmtid="{D5CDD505-2E9C-101B-9397-08002B2CF9AE}" pid="20" name="Project number">
    <vt:lpwstr>2623;#CR0050|d011b08b-3294-4bf3-b563-4b3204ebf956</vt:lpwstr>
  </property>
</Properties>
</file>